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4DD68" w14:textId="4966C92F" w:rsidR="00C17B97" w:rsidRDefault="00C17B97" w:rsidP="000D3B56">
      <w:pPr>
        <w:pStyle w:val="Heading1"/>
        <w:tabs>
          <w:tab w:val="left" w:pos="540"/>
        </w:tabs>
        <w:rPr>
          <w:rFonts w:ascii="Arial" w:hAnsi="Arial" w:cs="Arial"/>
          <w:noProof/>
          <w:sz w:val="24"/>
          <w:szCs w:val="24"/>
          <w:u w:val="none"/>
          <w:lang w:val="en-CA" w:eastAsia="en-CA"/>
        </w:rPr>
      </w:pPr>
      <w:r w:rsidRPr="00C17B97">
        <w:rPr>
          <w:b w:val="0"/>
          <w:noProof/>
          <w:u w:val="none"/>
          <w:lang w:val="en-CA" w:eastAsia="en-CA"/>
        </w:rPr>
        <w:drawing>
          <wp:anchor distT="0" distB="0" distL="114300" distR="114300" simplePos="0" relativeHeight="251658240" behindDoc="0" locked="0" layoutInCell="1" allowOverlap="1" wp14:anchorId="7BD37601" wp14:editId="5F415CD8">
            <wp:simplePos x="0" y="0"/>
            <wp:positionH relativeFrom="column">
              <wp:posOffset>-1988</wp:posOffset>
            </wp:positionH>
            <wp:positionV relativeFrom="paragraph">
              <wp:posOffset>0</wp:posOffset>
            </wp:positionV>
            <wp:extent cx="1976400" cy="738000"/>
            <wp:effectExtent l="0" t="0" r="5080" b="5080"/>
            <wp:wrapSquare wrapText="bothSides"/>
            <wp:docPr id="4" name="Picture 4" descr="City of Waterloo -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ty of Waterloo - colo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6400" cy="73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2C9352" w14:textId="0740E9D8" w:rsidR="00B47549" w:rsidRDefault="00E36E32" w:rsidP="00C17B97">
      <w:pPr>
        <w:pStyle w:val="Heading1"/>
        <w:tabs>
          <w:tab w:val="left" w:pos="540"/>
        </w:tabs>
        <w:jc w:val="right"/>
        <w:rPr>
          <w:rFonts w:ascii="Arial" w:hAnsi="Arial" w:cs="Arial"/>
          <w:noProof/>
          <w:sz w:val="24"/>
          <w:szCs w:val="24"/>
          <w:u w:val="none"/>
          <w:lang w:val="en-CA" w:eastAsia="en-CA"/>
        </w:rPr>
      </w:pPr>
      <w:r>
        <w:rPr>
          <w:noProof/>
        </w:rPr>
        <w:drawing>
          <wp:anchor distT="0" distB="0" distL="114300" distR="114300" simplePos="0" relativeHeight="251660288" behindDoc="0" locked="0" layoutInCell="1" allowOverlap="1" wp14:anchorId="7B97EBEB" wp14:editId="79DA374C">
            <wp:simplePos x="0" y="0"/>
            <wp:positionH relativeFrom="column">
              <wp:posOffset>5196840</wp:posOffset>
            </wp:positionH>
            <wp:positionV relativeFrom="paragraph">
              <wp:posOffset>40005</wp:posOffset>
            </wp:positionV>
            <wp:extent cx="929640" cy="525780"/>
            <wp:effectExtent l="0" t="0" r="3810" b="7620"/>
            <wp:wrapSquare wrapText="bothSides"/>
            <wp:docPr id="529534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53473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929640" cy="525780"/>
                    </a:xfrm>
                    <a:prstGeom prst="rect">
                      <a:avLst/>
                    </a:prstGeom>
                  </pic:spPr>
                </pic:pic>
              </a:graphicData>
            </a:graphic>
            <wp14:sizeRelH relativeFrom="page">
              <wp14:pctWidth>0</wp14:pctWidth>
            </wp14:sizeRelH>
            <wp14:sizeRelV relativeFrom="page">
              <wp14:pctHeight>0</wp14:pctHeight>
            </wp14:sizeRelV>
          </wp:anchor>
        </w:drawing>
      </w:r>
    </w:p>
    <w:p w14:paraId="6305566E" w14:textId="77777777" w:rsidR="00B47549" w:rsidRPr="00C17B97" w:rsidRDefault="00B47549" w:rsidP="00C17B97">
      <w:pPr>
        <w:pStyle w:val="Heading1"/>
        <w:tabs>
          <w:tab w:val="left" w:pos="540"/>
        </w:tabs>
        <w:jc w:val="right"/>
        <w:rPr>
          <w:rFonts w:ascii="Arial" w:hAnsi="Arial" w:cs="Arial"/>
          <w:sz w:val="24"/>
          <w:szCs w:val="24"/>
          <w:u w:val="none"/>
        </w:rPr>
      </w:pPr>
    </w:p>
    <w:p w14:paraId="68D7E163" w14:textId="77777777" w:rsidR="00F22CD5" w:rsidRDefault="00F22CD5" w:rsidP="00C160F8">
      <w:pPr>
        <w:pStyle w:val="Heading1"/>
        <w:tabs>
          <w:tab w:val="left" w:pos="540"/>
          <w:tab w:val="left" w:pos="5988"/>
        </w:tabs>
        <w:jc w:val="right"/>
        <w:rPr>
          <w:rFonts w:ascii="Arial" w:hAnsi="Arial" w:cs="Arial"/>
          <w:sz w:val="24"/>
          <w:szCs w:val="24"/>
          <w:u w:val="none"/>
        </w:rPr>
      </w:pPr>
    </w:p>
    <w:p w14:paraId="265EAECE" w14:textId="0EAEF41E" w:rsidR="00C17B97" w:rsidRPr="00C17B97" w:rsidRDefault="00C160F8" w:rsidP="00C160F8">
      <w:pPr>
        <w:pStyle w:val="Heading1"/>
        <w:tabs>
          <w:tab w:val="left" w:pos="540"/>
          <w:tab w:val="left" w:pos="5988"/>
        </w:tabs>
        <w:jc w:val="right"/>
        <w:rPr>
          <w:rFonts w:ascii="Arial" w:hAnsi="Arial" w:cs="Arial"/>
          <w:sz w:val="24"/>
          <w:szCs w:val="24"/>
          <w:u w:val="none"/>
        </w:rPr>
      </w:pPr>
      <w:r>
        <w:rPr>
          <w:rFonts w:ascii="Arial" w:hAnsi="Arial" w:cs="Arial"/>
          <w:sz w:val="24"/>
          <w:szCs w:val="24"/>
          <w:u w:val="none"/>
        </w:rPr>
        <w:tab/>
      </w:r>
    </w:p>
    <w:p w14:paraId="0410EB9E" w14:textId="4986AEE2" w:rsidR="00C17B97" w:rsidRPr="00C17B97" w:rsidRDefault="006D1E15" w:rsidP="00C17B97">
      <w:pPr>
        <w:pStyle w:val="Heading1"/>
        <w:tabs>
          <w:tab w:val="left" w:pos="540"/>
        </w:tabs>
        <w:rPr>
          <w:rFonts w:ascii="Arial" w:hAnsi="Arial" w:cs="Arial"/>
          <w:sz w:val="24"/>
          <w:szCs w:val="24"/>
          <w:u w:val="none"/>
        </w:rPr>
      </w:pPr>
      <w:r>
        <w:rPr>
          <w:rFonts w:ascii="Arial" w:hAnsi="Arial" w:cs="Arial"/>
          <w:sz w:val="24"/>
          <w:szCs w:val="24"/>
          <w:u w:val="none"/>
        </w:rPr>
        <w:t xml:space="preserve">Albert Street </w:t>
      </w:r>
      <w:r w:rsidR="00F22CD5">
        <w:rPr>
          <w:rFonts w:ascii="Arial" w:hAnsi="Arial" w:cs="Arial"/>
          <w:sz w:val="24"/>
          <w:szCs w:val="24"/>
          <w:u w:val="none"/>
        </w:rPr>
        <w:t>Reconstruction</w:t>
      </w:r>
      <w:r w:rsidR="00C17B97" w:rsidRPr="00C17B97">
        <w:rPr>
          <w:rFonts w:ascii="Arial" w:hAnsi="Arial" w:cs="Arial"/>
          <w:sz w:val="24"/>
          <w:szCs w:val="24"/>
          <w:u w:val="none"/>
        </w:rPr>
        <w:t xml:space="preserve"> (</w:t>
      </w:r>
      <w:r w:rsidR="00F66543">
        <w:rPr>
          <w:rFonts w:ascii="Arial" w:hAnsi="Arial" w:cs="Arial"/>
          <w:sz w:val="24"/>
          <w:szCs w:val="24"/>
          <w:u w:val="none"/>
        </w:rPr>
        <w:t xml:space="preserve">Longwood Drive to Weber Street North) </w:t>
      </w:r>
    </w:p>
    <w:p w14:paraId="182BC665" w14:textId="72AC4002" w:rsidR="00C17B97" w:rsidRPr="00C17B97" w:rsidRDefault="00C17B97" w:rsidP="00C17B97">
      <w:pPr>
        <w:pStyle w:val="Heading1"/>
        <w:tabs>
          <w:tab w:val="left" w:pos="540"/>
        </w:tabs>
        <w:rPr>
          <w:rFonts w:ascii="Arial" w:hAnsi="Arial" w:cs="Arial"/>
          <w:sz w:val="24"/>
          <w:szCs w:val="24"/>
          <w:u w:val="none"/>
        </w:rPr>
      </w:pPr>
      <w:r w:rsidRPr="00C17B97">
        <w:rPr>
          <w:rFonts w:ascii="Arial" w:hAnsi="Arial" w:cs="Arial"/>
          <w:sz w:val="24"/>
          <w:szCs w:val="24"/>
          <w:u w:val="none"/>
        </w:rPr>
        <w:t>Resident</w:t>
      </w:r>
      <w:r w:rsidR="00F43ADB">
        <w:rPr>
          <w:rFonts w:ascii="Arial" w:hAnsi="Arial" w:cs="Arial"/>
          <w:sz w:val="24"/>
          <w:szCs w:val="24"/>
          <w:u w:val="none"/>
        </w:rPr>
        <w:t xml:space="preserve"> Construction</w:t>
      </w:r>
      <w:r w:rsidRPr="00C17B97">
        <w:rPr>
          <w:rFonts w:ascii="Arial" w:hAnsi="Arial" w:cs="Arial"/>
          <w:sz w:val="24"/>
          <w:szCs w:val="24"/>
          <w:u w:val="none"/>
        </w:rPr>
        <w:t xml:space="preserve"> Information Package</w:t>
      </w:r>
    </w:p>
    <w:p w14:paraId="6266DACB" w14:textId="77777777" w:rsidR="00C17B97" w:rsidRPr="00C17B97" w:rsidRDefault="00C17B97" w:rsidP="00C17B97">
      <w:pPr>
        <w:pStyle w:val="Heading2"/>
        <w:jc w:val="left"/>
        <w:rPr>
          <w:rFonts w:ascii="Arial" w:hAnsi="Arial" w:cs="Arial"/>
        </w:rPr>
      </w:pPr>
    </w:p>
    <w:p w14:paraId="1EE4903D" w14:textId="77777777" w:rsidR="00C17B97" w:rsidRPr="00C17B97" w:rsidRDefault="00C17B97" w:rsidP="00C17B97">
      <w:pPr>
        <w:pBdr>
          <w:top w:val="single" w:sz="12" w:space="1" w:color="auto"/>
        </w:pBdr>
        <w:spacing w:after="0"/>
        <w:rPr>
          <w:rFonts w:ascii="Arial" w:hAnsi="Arial" w:cs="Arial"/>
          <w:sz w:val="24"/>
          <w:szCs w:val="24"/>
        </w:rPr>
      </w:pPr>
    </w:p>
    <w:p w14:paraId="417E3C9E" w14:textId="428410FF" w:rsidR="00C17B97" w:rsidRPr="006C42AF" w:rsidRDefault="00C17B97" w:rsidP="00C17B97">
      <w:pPr>
        <w:spacing w:after="0"/>
        <w:rPr>
          <w:rFonts w:ascii="Arial" w:hAnsi="Arial" w:cs="Arial"/>
          <w:b/>
          <w:sz w:val="24"/>
          <w:szCs w:val="24"/>
          <w:u w:val="single"/>
        </w:rPr>
      </w:pPr>
      <w:r w:rsidRPr="006C42AF">
        <w:rPr>
          <w:rFonts w:ascii="Arial" w:hAnsi="Arial" w:cs="Arial"/>
          <w:b/>
          <w:sz w:val="24"/>
          <w:szCs w:val="24"/>
          <w:u w:val="single"/>
        </w:rPr>
        <w:t>Purpose of this Information Package</w:t>
      </w:r>
    </w:p>
    <w:p w14:paraId="22E845AD" w14:textId="77777777" w:rsidR="00C17B97" w:rsidRPr="00D413DF" w:rsidRDefault="00C17B97" w:rsidP="00C17B97">
      <w:pPr>
        <w:spacing w:after="0"/>
        <w:rPr>
          <w:rFonts w:ascii="Arial" w:hAnsi="Arial" w:cs="Arial"/>
          <w:sz w:val="24"/>
          <w:szCs w:val="24"/>
        </w:rPr>
      </w:pPr>
    </w:p>
    <w:p w14:paraId="43C5D43D" w14:textId="55F7A9F5" w:rsidR="00C17B97" w:rsidRPr="00D413DF" w:rsidRDefault="00C160F8" w:rsidP="00C17B97">
      <w:pPr>
        <w:spacing w:after="0"/>
        <w:rPr>
          <w:rFonts w:ascii="Arial" w:hAnsi="Arial" w:cs="Arial"/>
          <w:sz w:val="24"/>
          <w:szCs w:val="24"/>
        </w:rPr>
      </w:pPr>
      <w:r>
        <w:rPr>
          <w:rFonts w:ascii="Arial" w:hAnsi="Arial" w:cs="Arial"/>
          <w:sz w:val="24"/>
          <w:szCs w:val="24"/>
        </w:rPr>
        <w:t>T</w:t>
      </w:r>
      <w:r w:rsidR="00C17B97" w:rsidRPr="00D413DF">
        <w:rPr>
          <w:rFonts w:ascii="Arial" w:hAnsi="Arial" w:cs="Arial"/>
          <w:sz w:val="24"/>
          <w:szCs w:val="24"/>
        </w:rPr>
        <w:t xml:space="preserve">his information package has been prepared to provide residents with the most recent information concerning the reconstruction of </w:t>
      </w:r>
      <w:r w:rsidR="00F66543">
        <w:rPr>
          <w:rFonts w:ascii="Arial" w:hAnsi="Arial" w:cs="Arial"/>
          <w:sz w:val="24"/>
          <w:szCs w:val="24"/>
        </w:rPr>
        <w:t>Albert Street (Longwood to Weber)</w:t>
      </w:r>
      <w:r w:rsidR="00B47549">
        <w:rPr>
          <w:rFonts w:ascii="Arial" w:hAnsi="Arial" w:cs="Arial"/>
          <w:sz w:val="24"/>
          <w:szCs w:val="24"/>
        </w:rPr>
        <w:t>,</w:t>
      </w:r>
      <w:r w:rsidR="00F22CD5" w:rsidRPr="00F22CD5">
        <w:rPr>
          <w:rFonts w:ascii="Arial" w:hAnsi="Arial" w:cs="Arial"/>
          <w:sz w:val="24"/>
          <w:szCs w:val="24"/>
        </w:rPr>
        <w:t xml:space="preserve"> </w:t>
      </w:r>
      <w:r w:rsidR="008F34DA" w:rsidRPr="00D413DF">
        <w:rPr>
          <w:rFonts w:ascii="Arial" w:hAnsi="Arial" w:cs="Arial"/>
          <w:sz w:val="24"/>
          <w:szCs w:val="24"/>
        </w:rPr>
        <w:t>as well as answer</w:t>
      </w:r>
      <w:r w:rsidR="00726290">
        <w:rPr>
          <w:rFonts w:ascii="Arial" w:hAnsi="Arial" w:cs="Arial"/>
          <w:sz w:val="24"/>
          <w:szCs w:val="24"/>
        </w:rPr>
        <w:t>s to</w:t>
      </w:r>
      <w:r w:rsidR="008F34DA" w:rsidRPr="00D413DF">
        <w:rPr>
          <w:rFonts w:ascii="Arial" w:hAnsi="Arial" w:cs="Arial"/>
          <w:sz w:val="24"/>
          <w:szCs w:val="24"/>
        </w:rPr>
        <w:t xml:space="preserve"> some of the most </w:t>
      </w:r>
      <w:r w:rsidR="002265EB">
        <w:rPr>
          <w:rFonts w:ascii="Arial" w:hAnsi="Arial" w:cs="Arial"/>
          <w:sz w:val="24"/>
          <w:szCs w:val="24"/>
        </w:rPr>
        <w:t>common</w:t>
      </w:r>
      <w:r w:rsidR="008F34DA" w:rsidRPr="00D413DF">
        <w:rPr>
          <w:rFonts w:ascii="Arial" w:hAnsi="Arial" w:cs="Arial"/>
          <w:sz w:val="24"/>
          <w:szCs w:val="24"/>
        </w:rPr>
        <w:t xml:space="preserve"> questions surrounding</w:t>
      </w:r>
      <w:r w:rsidR="00726290">
        <w:rPr>
          <w:rFonts w:ascii="Arial" w:hAnsi="Arial" w:cs="Arial"/>
          <w:sz w:val="24"/>
          <w:szCs w:val="24"/>
        </w:rPr>
        <w:t xml:space="preserve"> reconstruction</w:t>
      </w:r>
      <w:r w:rsidR="008F34DA" w:rsidRPr="00D413DF">
        <w:rPr>
          <w:rFonts w:ascii="Arial" w:hAnsi="Arial" w:cs="Arial"/>
          <w:sz w:val="24"/>
          <w:szCs w:val="24"/>
        </w:rPr>
        <w:t xml:space="preserve"> project</w:t>
      </w:r>
      <w:r w:rsidR="00726290">
        <w:rPr>
          <w:rFonts w:ascii="Arial" w:hAnsi="Arial" w:cs="Arial"/>
          <w:sz w:val="24"/>
          <w:szCs w:val="24"/>
        </w:rPr>
        <w:t>s</w:t>
      </w:r>
      <w:r w:rsidR="008F34DA" w:rsidRPr="00D413DF">
        <w:rPr>
          <w:rFonts w:ascii="Arial" w:hAnsi="Arial" w:cs="Arial"/>
          <w:sz w:val="24"/>
          <w:szCs w:val="24"/>
        </w:rPr>
        <w:t>.</w:t>
      </w:r>
    </w:p>
    <w:p w14:paraId="176C1290" w14:textId="77777777" w:rsidR="00F51526" w:rsidRPr="00D413DF" w:rsidRDefault="00F51526" w:rsidP="00C17B97">
      <w:pPr>
        <w:spacing w:after="0"/>
        <w:rPr>
          <w:rFonts w:ascii="Arial" w:hAnsi="Arial" w:cs="Arial"/>
          <w:sz w:val="24"/>
          <w:szCs w:val="24"/>
        </w:rPr>
      </w:pPr>
    </w:p>
    <w:p w14:paraId="2810CF18" w14:textId="4105C178" w:rsidR="00F51526" w:rsidRPr="00D413DF" w:rsidRDefault="00F51526" w:rsidP="00C17B97">
      <w:pPr>
        <w:spacing w:after="0"/>
        <w:rPr>
          <w:rFonts w:ascii="Arial" w:hAnsi="Arial" w:cs="Arial"/>
          <w:sz w:val="24"/>
          <w:szCs w:val="24"/>
        </w:rPr>
      </w:pPr>
      <w:r w:rsidRPr="00D413DF">
        <w:rPr>
          <w:rFonts w:ascii="Arial" w:hAnsi="Arial" w:cs="Arial"/>
          <w:sz w:val="24"/>
          <w:szCs w:val="24"/>
        </w:rPr>
        <w:t xml:space="preserve">Please note that </w:t>
      </w:r>
      <w:r w:rsidR="00726290">
        <w:rPr>
          <w:rFonts w:ascii="Arial" w:hAnsi="Arial" w:cs="Arial"/>
          <w:sz w:val="24"/>
          <w:szCs w:val="24"/>
        </w:rPr>
        <w:t>re</w:t>
      </w:r>
      <w:r w:rsidRPr="00D413DF">
        <w:rPr>
          <w:rFonts w:ascii="Arial" w:hAnsi="Arial" w:cs="Arial"/>
          <w:sz w:val="24"/>
          <w:szCs w:val="24"/>
        </w:rPr>
        <w:t xml:space="preserve">construction projects of this nature </w:t>
      </w:r>
      <w:r w:rsidR="00726290">
        <w:rPr>
          <w:rFonts w:ascii="Arial" w:hAnsi="Arial" w:cs="Arial"/>
          <w:sz w:val="24"/>
          <w:szCs w:val="24"/>
        </w:rPr>
        <w:t>often have a number of uncertainties</w:t>
      </w:r>
      <w:r w:rsidRPr="00D413DF">
        <w:rPr>
          <w:rFonts w:ascii="Arial" w:hAnsi="Arial" w:cs="Arial"/>
          <w:sz w:val="24"/>
          <w:szCs w:val="24"/>
        </w:rPr>
        <w:t>.  Certain material in this package such as dates, schedules and phasing can change as the project progresses based on weather, the availability of subcontractors, previously unknown conditions beneath the surface, etc.</w:t>
      </w:r>
    </w:p>
    <w:p w14:paraId="27E588B6" w14:textId="77777777" w:rsidR="008F34DA" w:rsidRPr="00D413DF" w:rsidRDefault="008F34DA" w:rsidP="00C17B97">
      <w:pPr>
        <w:spacing w:after="0"/>
        <w:rPr>
          <w:rFonts w:ascii="Arial" w:hAnsi="Arial" w:cs="Arial"/>
          <w:sz w:val="24"/>
          <w:szCs w:val="24"/>
        </w:rPr>
      </w:pPr>
    </w:p>
    <w:p w14:paraId="2BBA826A" w14:textId="77777777" w:rsidR="00D413DF" w:rsidRPr="006C42AF" w:rsidRDefault="00D413DF" w:rsidP="00D413DF">
      <w:pPr>
        <w:tabs>
          <w:tab w:val="left" w:pos="3720"/>
        </w:tabs>
        <w:spacing w:after="0"/>
        <w:jc w:val="both"/>
        <w:rPr>
          <w:rFonts w:ascii="Arial" w:hAnsi="Arial" w:cs="Arial"/>
          <w:b/>
          <w:sz w:val="24"/>
          <w:szCs w:val="24"/>
          <w:u w:val="single"/>
        </w:rPr>
      </w:pPr>
      <w:r w:rsidRPr="006C42AF">
        <w:rPr>
          <w:rFonts w:ascii="Arial" w:hAnsi="Arial" w:cs="Arial"/>
          <w:b/>
          <w:sz w:val="24"/>
          <w:szCs w:val="24"/>
          <w:u w:val="single"/>
        </w:rPr>
        <w:t>City and Consultant Contacts</w:t>
      </w:r>
    </w:p>
    <w:p w14:paraId="2D29DD3F" w14:textId="77777777" w:rsidR="00D413DF" w:rsidRPr="00D413DF" w:rsidRDefault="00D413DF" w:rsidP="00D413DF">
      <w:pPr>
        <w:spacing w:after="0"/>
        <w:jc w:val="both"/>
        <w:rPr>
          <w:rFonts w:ascii="Arial" w:hAnsi="Arial" w:cs="Arial"/>
          <w:sz w:val="24"/>
          <w:szCs w:val="24"/>
        </w:rPr>
      </w:pPr>
    </w:p>
    <w:p w14:paraId="3A199154" w14:textId="633CFC83" w:rsidR="00D413DF" w:rsidRPr="00D413DF" w:rsidRDefault="00D413DF" w:rsidP="00D413DF">
      <w:pPr>
        <w:spacing w:after="0"/>
        <w:jc w:val="both"/>
        <w:rPr>
          <w:rFonts w:ascii="Arial" w:hAnsi="Arial" w:cs="Arial"/>
          <w:sz w:val="24"/>
          <w:szCs w:val="24"/>
        </w:rPr>
      </w:pPr>
      <w:r w:rsidRPr="00D413DF">
        <w:rPr>
          <w:rFonts w:ascii="Arial" w:hAnsi="Arial" w:cs="Arial"/>
          <w:sz w:val="24"/>
          <w:szCs w:val="24"/>
        </w:rPr>
        <w:t>For this project</w:t>
      </w:r>
      <w:r w:rsidR="00726290">
        <w:rPr>
          <w:rFonts w:ascii="Arial" w:hAnsi="Arial" w:cs="Arial"/>
          <w:sz w:val="24"/>
          <w:szCs w:val="24"/>
        </w:rPr>
        <w:t>,</w:t>
      </w:r>
      <w:r w:rsidRPr="00D413DF">
        <w:rPr>
          <w:rFonts w:ascii="Arial" w:hAnsi="Arial" w:cs="Arial"/>
          <w:sz w:val="24"/>
          <w:szCs w:val="24"/>
        </w:rPr>
        <w:t xml:space="preserve"> the </w:t>
      </w:r>
      <w:proofErr w:type="gramStart"/>
      <w:r w:rsidRPr="00D413DF">
        <w:rPr>
          <w:rFonts w:ascii="Arial" w:hAnsi="Arial" w:cs="Arial"/>
          <w:sz w:val="24"/>
          <w:szCs w:val="24"/>
        </w:rPr>
        <w:t>City</w:t>
      </w:r>
      <w:proofErr w:type="gramEnd"/>
      <w:r w:rsidRPr="00D413DF">
        <w:rPr>
          <w:rFonts w:ascii="Arial" w:hAnsi="Arial" w:cs="Arial"/>
          <w:sz w:val="24"/>
          <w:szCs w:val="24"/>
        </w:rPr>
        <w:t xml:space="preserve"> has retained the services of </w:t>
      </w:r>
      <w:r w:rsidR="00B21B9D">
        <w:rPr>
          <w:rFonts w:ascii="Arial" w:hAnsi="Arial" w:cs="Arial"/>
          <w:sz w:val="24"/>
          <w:szCs w:val="24"/>
        </w:rPr>
        <w:t xml:space="preserve">GEI Consultants </w:t>
      </w:r>
      <w:r w:rsidRPr="00D413DF">
        <w:rPr>
          <w:rFonts w:ascii="Arial" w:hAnsi="Arial" w:cs="Arial"/>
          <w:sz w:val="24"/>
          <w:szCs w:val="24"/>
        </w:rPr>
        <w:t>to prepare the design and provide support during construction.</w:t>
      </w:r>
      <w:r w:rsidR="00B47549">
        <w:rPr>
          <w:rFonts w:ascii="Arial" w:hAnsi="Arial" w:cs="Arial"/>
          <w:sz w:val="24"/>
          <w:szCs w:val="24"/>
        </w:rPr>
        <w:t xml:space="preserve"> </w:t>
      </w:r>
      <w:r w:rsidRPr="00D413DF">
        <w:rPr>
          <w:rFonts w:ascii="Arial" w:hAnsi="Arial" w:cs="Arial"/>
          <w:sz w:val="24"/>
          <w:szCs w:val="24"/>
        </w:rPr>
        <w:t>During construction</w:t>
      </w:r>
      <w:r w:rsidR="00726290">
        <w:rPr>
          <w:rFonts w:ascii="Arial" w:hAnsi="Arial" w:cs="Arial"/>
          <w:sz w:val="24"/>
          <w:szCs w:val="24"/>
        </w:rPr>
        <w:t>,</w:t>
      </w:r>
      <w:r w:rsidRPr="00D413DF">
        <w:rPr>
          <w:rFonts w:ascii="Arial" w:hAnsi="Arial" w:cs="Arial"/>
          <w:sz w:val="24"/>
          <w:szCs w:val="24"/>
        </w:rPr>
        <w:t xml:space="preserve"> the consultant will have a full-time inspector on-site to </w:t>
      </w:r>
      <w:r w:rsidR="00726290">
        <w:rPr>
          <w:rFonts w:ascii="Arial" w:hAnsi="Arial" w:cs="Arial"/>
          <w:sz w:val="24"/>
          <w:szCs w:val="24"/>
        </w:rPr>
        <w:t>monitor</w:t>
      </w:r>
      <w:r w:rsidRPr="00D413DF">
        <w:rPr>
          <w:rFonts w:ascii="Arial" w:hAnsi="Arial" w:cs="Arial"/>
          <w:sz w:val="24"/>
          <w:szCs w:val="24"/>
        </w:rPr>
        <w:t xml:space="preserve"> construction </w:t>
      </w:r>
      <w:r w:rsidR="00726290">
        <w:rPr>
          <w:rFonts w:ascii="Arial" w:hAnsi="Arial" w:cs="Arial"/>
          <w:sz w:val="24"/>
          <w:szCs w:val="24"/>
        </w:rPr>
        <w:t xml:space="preserve">activities </w:t>
      </w:r>
      <w:r w:rsidRPr="00D413DF">
        <w:rPr>
          <w:rFonts w:ascii="Arial" w:hAnsi="Arial" w:cs="Arial"/>
          <w:sz w:val="24"/>
          <w:szCs w:val="24"/>
        </w:rPr>
        <w:t xml:space="preserve">and </w:t>
      </w:r>
      <w:r w:rsidR="00726290">
        <w:rPr>
          <w:rFonts w:ascii="Arial" w:hAnsi="Arial" w:cs="Arial"/>
          <w:sz w:val="24"/>
          <w:szCs w:val="24"/>
        </w:rPr>
        <w:t>liais</w:t>
      </w:r>
      <w:r w:rsidR="00461FA0">
        <w:rPr>
          <w:rFonts w:ascii="Arial" w:hAnsi="Arial" w:cs="Arial"/>
          <w:sz w:val="24"/>
          <w:szCs w:val="24"/>
        </w:rPr>
        <w:t>e</w:t>
      </w:r>
      <w:r w:rsidR="00726290">
        <w:rPr>
          <w:rFonts w:ascii="Arial" w:hAnsi="Arial" w:cs="Arial"/>
          <w:sz w:val="24"/>
          <w:szCs w:val="24"/>
        </w:rPr>
        <w:t xml:space="preserve"> with residents</w:t>
      </w:r>
      <w:r w:rsidRPr="00D413DF">
        <w:rPr>
          <w:rFonts w:ascii="Arial" w:hAnsi="Arial" w:cs="Arial"/>
          <w:sz w:val="24"/>
          <w:szCs w:val="24"/>
        </w:rPr>
        <w:t>.</w:t>
      </w:r>
      <w:r w:rsidR="00726290">
        <w:rPr>
          <w:rFonts w:ascii="Arial" w:hAnsi="Arial" w:cs="Arial"/>
          <w:sz w:val="24"/>
          <w:szCs w:val="24"/>
        </w:rPr>
        <w:t xml:space="preserve"> </w:t>
      </w:r>
      <w:r w:rsidRPr="00D413DF">
        <w:rPr>
          <w:rFonts w:ascii="Arial" w:hAnsi="Arial" w:cs="Arial"/>
          <w:sz w:val="24"/>
          <w:szCs w:val="24"/>
        </w:rPr>
        <w:t>The City will also have a part</w:t>
      </w:r>
      <w:r w:rsidR="00967DD7">
        <w:rPr>
          <w:rFonts w:ascii="Arial" w:hAnsi="Arial" w:cs="Arial"/>
          <w:sz w:val="24"/>
          <w:szCs w:val="24"/>
        </w:rPr>
        <w:t>-</w:t>
      </w:r>
      <w:r w:rsidRPr="00D413DF">
        <w:rPr>
          <w:rFonts w:ascii="Arial" w:hAnsi="Arial" w:cs="Arial"/>
          <w:sz w:val="24"/>
          <w:szCs w:val="24"/>
        </w:rPr>
        <w:t xml:space="preserve">time inspector on-site.  </w:t>
      </w:r>
    </w:p>
    <w:p w14:paraId="01E91C62" w14:textId="77777777" w:rsidR="00D413DF" w:rsidRPr="00D413DF" w:rsidRDefault="00D413DF" w:rsidP="00D413DF">
      <w:pPr>
        <w:spacing w:after="0"/>
        <w:jc w:val="both"/>
        <w:rPr>
          <w:rFonts w:ascii="Arial" w:hAnsi="Arial" w:cs="Arial"/>
          <w:sz w:val="24"/>
          <w:szCs w:val="24"/>
        </w:rPr>
      </w:pPr>
    </w:p>
    <w:p w14:paraId="66F29F69" w14:textId="4C4A0C72" w:rsidR="00D413DF" w:rsidRPr="00D413DF" w:rsidRDefault="00D413DF" w:rsidP="00D413DF">
      <w:pPr>
        <w:spacing w:after="0"/>
        <w:jc w:val="both"/>
        <w:rPr>
          <w:rFonts w:ascii="Arial" w:hAnsi="Arial" w:cs="Arial"/>
          <w:sz w:val="24"/>
          <w:szCs w:val="24"/>
        </w:rPr>
      </w:pPr>
      <w:r w:rsidRPr="00D413DF">
        <w:rPr>
          <w:rFonts w:ascii="Arial" w:hAnsi="Arial" w:cs="Arial"/>
          <w:sz w:val="24"/>
          <w:szCs w:val="24"/>
        </w:rPr>
        <w:t>The contact information for the City’s and the consultant’s project manager are</w:t>
      </w:r>
      <w:r w:rsidR="00967DD7">
        <w:rPr>
          <w:rFonts w:ascii="Arial" w:hAnsi="Arial" w:cs="Arial"/>
          <w:sz w:val="24"/>
          <w:szCs w:val="24"/>
        </w:rPr>
        <w:t xml:space="preserve"> provided</w:t>
      </w:r>
      <w:r w:rsidRPr="00D413DF">
        <w:rPr>
          <w:rFonts w:ascii="Arial" w:hAnsi="Arial" w:cs="Arial"/>
          <w:sz w:val="24"/>
          <w:szCs w:val="24"/>
        </w:rPr>
        <w:t xml:space="preserve"> below.</w:t>
      </w:r>
      <w:r w:rsidR="00726290">
        <w:rPr>
          <w:rFonts w:ascii="Arial" w:hAnsi="Arial" w:cs="Arial"/>
          <w:sz w:val="24"/>
          <w:szCs w:val="24"/>
        </w:rPr>
        <w:t xml:space="preserve"> Contact information for the consultant’s inspector, City’s inspector, and the contractor retained to complete this work are provided on the last sheet of this package. It is recommended that you retain this sheet</w:t>
      </w:r>
      <w:r w:rsidR="005E7ED0">
        <w:rPr>
          <w:rFonts w:ascii="Arial" w:hAnsi="Arial" w:cs="Arial"/>
          <w:sz w:val="24"/>
          <w:szCs w:val="24"/>
        </w:rPr>
        <w:t xml:space="preserve"> for </w:t>
      </w:r>
      <w:r w:rsidR="00CF6C09">
        <w:rPr>
          <w:rFonts w:ascii="Arial" w:hAnsi="Arial" w:cs="Arial"/>
          <w:sz w:val="24"/>
          <w:szCs w:val="24"/>
        </w:rPr>
        <w:t>reference during construction.</w:t>
      </w:r>
    </w:p>
    <w:p w14:paraId="04DA67C0" w14:textId="77777777" w:rsidR="00D413DF" w:rsidRPr="00D413DF" w:rsidRDefault="00D413DF" w:rsidP="00D413DF">
      <w:pPr>
        <w:spacing w:after="0"/>
        <w:jc w:val="both"/>
        <w:rPr>
          <w:rFonts w:ascii="Arial" w:hAnsi="Arial" w:cs="Arial"/>
          <w:sz w:val="24"/>
          <w:szCs w:val="24"/>
        </w:rPr>
      </w:pPr>
      <w:r w:rsidRPr="00D413DF">
        <w:rPr>
          <w:rFonts w:ascii="Arial" w:hAnsi="Arial" w:cs="Arial"/>
          <w:sz w:val="24"/>
          <w:szCs w:val="24"/>
        </w:rPr>
        <w:tab/>
      </w:r>
      <w:r w:rsidRPr="00D413DF">
        <w:rPr>
          <w:rFonts w:ascii="Arial" w:hAnsi="Arial" w:cs="Arial"/>
          <w:sz w:val="24"/>
          <w:szCs w:val="24"/>
        </w:rPr>
        <w:tab/>
      </w:r>
      <w:r w:rsidRPr="00D413DF">
        <w:rPr>
          <w:rFonts w:ascii="Arial" w:hAnsi="Arial" w:cs="Arial"/>
          <w:sz w:val="24"/>
          <w:szCs w:val="24"/>
        </w:rPr>
        <w:tab/>
      </w:r>
    </w:p>
    <w:p w14:paraId="49CAEABF" w14:textId="47D2ABAD" w:rsidR="00D413DF" w:rsidRPr="00F66543" w:rsidRDefault="004B55A8" w:rsidP="00D413DF">
      <w:pPr>
        <w:spacing w:after="0"/>
        <w:jc w:val="both"/>
        <w:rPr>
          <w:rFonts w:ascii="Arial" w:hAnsi="Arial" w:cs="Arial"/>
          <w:b/>
          <w:bCs/>
          <w:sz w:val="24"/>
          <w:szCs w:val="24"/>
        </w:rPr>
      </w:pPr>
      <w:r>
        <w:rPr>
          <w:rFonts w:ascii="Arial" w:hAnsi="Arial" w:cs="Arial"/>
          <w:b/>
          <w:sz w:val="24"/>
          <w:szCs w:val="24"/>
        </w:rPr>
        <w:t>Mike Lupsa</w:t>
      </w:r>
      <w:r w:rsidR="00D413DF" w:rsidRPr="00165AD3">
        <w:rPr>
          <w:rFonts w:ascii="Arial" w:hAnsi="Arial" w:cs="Arial"/>
          <w:b/>
          <w:sz w:val="24"/>
          <w:szCs w:val="24"/>
        </w:rPr>
        <w:t>, P.Eng.</w:t>
      </w:r>
      <w:r w:rsidR="00B47549">
        <w:rPr>
          <w:rFonts w:ascii="Arial" w:hAnsi="Arial" w:cs="Arial"/>
          <w:b/>
          <w:sz w:val="24"/>
          <w:szCs w:val="24"/>
        </w:rPr>
        <w:tab/>
      </w:r>
      <w:r w:rsidR="00D413DF" w:rsidRPr="00165AD3">
        <w:rPr>
          <w:rFonts w:ascii="Arial" w:hAnsi="Arial" w:cs="Arial"/>
          <w:sz w:val="24"/>
          <w:szCs w:val="24"/>
        </w:rPr>
        <w:tab/>
      </w:r>
      <w:r w:rsidR="00D413DF" w:rsidRPr="00165AD3">
        <w:rPr>
          <w:rFonts w:ascii="Arial" w:hAnsi="Arial" w:cs="Arial"/>
          <w:sz w:val="24"/>
          <w:szCs w:val="24"/>
        </w:rPr>
        <w:tab/>
      </w:r>
      <w:r w:rsidR="00D413DF" w:rsidRPr="00165AD3">
        <w:rPr>
          <w:rFonts w:ascii="Arial" w:hAnsi="Arial" w:cs="Arial"/>
          <w:sz w:val="24"/>
          <w:szCs w:val="24"/>
        </w:rPr>
        <w:tab/>
      </w:r>
      <w:r w:rsidR="00165AD3" w:rsidRPr="00B47549">
        <w:rPr>
          <w:rFonts w:ascii="Arial" w:hAnsi="Arial" w:cs="Arial"/>
          <w:sz w:val="24"/>
          <w:szCs w:val="24"/>
        </w:rPr>
        <w:t xml:space="preserve">     </w:t>
      </w:r>
      <w:r w:rsidR="00F66543" w:rsidRPr="00F66543">
        <w:rPr>
          <w:rFonts w:ascii="Arial" w:hAnsi="Arial" w:cs="Arial"/>
          <w:b/>
          <w:bCs/>
          <w:sz w:val="24"/>
          <w:szCs w:val="24"/>
        </w:rPr>
        <w:t>Patrick Grier, P.Eng.</w:t>
      </w:r>
      <w:r w:rsidR="00D413DF" w:rsidRPr="00F66543">
        <w:rPr>
          <w:rFonts w:ascii="Arial" w:hAnsi="Arial" w:cs="Arial"/>
          <w:b/>
          <w:bCs/>
          <w:sz w:val="24"/>
          <w:szCs w:val="24"/>
        </w:rPr>
        <w:t xml:space="preserve"> </w:t>
      </w:r>
    </w:p>
    <w:p w14:paraId="089C6B7F" w14:textId="1B9923D7" w:rsidR="00D413DF" w:rsidRPr="00B47549" w:rsidRDefault="00D413DF" w:rsidP="00D413DF">
      <w:pPr>
        <w:spacing w:after="0"/>
        <w:jc w:val="both"/>
        <w:rPr>
          <w:rFonts w:ascii="Arial" w:hAnsi="Arial" w:cs="Arial"/>
          <w:sz w:val="24"/>
          <w:szCs w:val="24"/>
        </w:rPr>
      </w:pPr>
      <w:r w:rsidRPr="00B47549">
        <w:rPr>
          <w:rFonts w:ascii="Arial" w:hAnsi="Arial" w:cs="Arial"/>
          <w:sz w:val="24"/>
          <w:szCs w:val="24"/>
        </w:rPr>
        <w:t xml:space="preserve">City Project </w:t>
      </w:r>
      <w:r w:rsidR="00D93B30">
        <w:rPr>
          <w:rFonts w:ascii="Arial" w:hAnsi="Arial" w:cs="Arial"/>
          <w:sz w:val="24"/>
          <w:szCs w:val="24"/>
        </w:rPr>
        <w:t>Engineer</w:t>
      </w:r>
      <w:r w:rsidRPr="00B47549">
        <w:rPr>
          <w:rFonts w:ascii="Arial" w:hAnsi="Arial" w:cs="Arial"/>
          <w:sz w:val="24"/>
          <w:szCs w:val="24"/>
        </w:rPr>
        <w:tab/>
      </w:r>
      <w:r w:rsidRPr="00B47549">
        <w:rPr>
          <w:rFonts w:ascii="Arial" w:hAnsi="Arial" w:cs="Arial"/>
          <w:sz w:val="24"/>
          <w:szCs w:val="24"/>
        </w:rPr>
        <w:tab/>
      </w:r>
      <w:r w:rsidRPr="00B47549">
        <w:rPr>
          <w:rFonts w:ascii="Arial" w:hAnsi="Arial" w:cs="Arial"/>
          <w:sz w:val="24"/>
          <w:szCs w:val="24"/>
        </w:rPr>
        <w:tab/>
      </w:r>
      <w:r w:rsidRPr="00B47549">
        <w:rPr>
          <w:rFonts w:ascii="Arial" w:hAnsi="Arial" w:cs="Arial"/>
          <w:sz w:val="24"/>
          <w:szCs w:val="24"/>
        </w:rPr>
        <w:tab/>
      </w:r>
      <w:r w:rsidR="00165AD3" w:rsidRPr="00B47549">
        <w:rPr>
          <w:rFonts w:ascii="Arial" w:hAnsi="Arial" w:cs="Arial"/>
          <w:sz w:val="24"/>
          <w:szCs w:val="24"/>
        </w:rPr>
        <w:t xml:space="preserve">     </w:t>
      </w:r>
      <w:r w:rsidRPr="00B47549">
        <w:rPr>
          <w:rFonts w:ascii="Arial" w:hAnsi="Arial" w:cs="Arial"/>
          <w:sz w:val="24"/>
          <w:szCs w:val="24"/>
        </w:rPr>
        <w:t>Consultant Project Manager</w:t>
      </w:r>
    </w:p>
    <w:p w14:paraId="73D48CE6" w14:textId="726BCAC7" w:rsidR="00D413DF" w:rsidRPr="00B47549" w:rsidRDefault="00D413DF" w:rsidP="00D413DF">
      <w:pPr>
        <w:spacing w:after="0"/>
        <w:jc w:val="both"/>
        <w:rPr>
          <w:rFonts w:ascii="Arial" w:hAnsi="Arial" w:cs="Arial"/>
          <w:sz w:val="24"/>
          <w:szCs w:val="24"/>
        </w:rPr>
      </w:pPr>
      <w:r w:rsidRPr="00B47549">
        <w:rPr>
          <w:rFonts w:ascii="Arial" w:hAnsi="Arial" w:cs="Arial"/>
          <w:sz w:val="24"/>
          <w:szCs w:val="24"/>
        </w:rPr>
        <w:t>City of Waterloo</w:t>
      </w:r>
      <w:r w:rsidRPr="00B47549">
        <w:rPr>
          <w:rFonts w:ascii="Arial" w:hAnsi="Arial" w:cs="Arial"/>
          <w:sz w:val="24"/>
          <w:szCs w:val="24"/>
        </w:rPr>
        <w:tab/>
      </w:r>
      <w:r w:rsidRPr="00B47549">
        <w:rPr>
          <w:rFonts w:ascii="Arial" w:hAnsi="Arial" w:cs="Arial"/>
          <w:sz w:val="24"/>
          <w:szCs w:val="24"/>
        </w:rPr>
        <w:tab/>
      </w:r>
      <w:r w:rsidRPr="00B47549">
        <w:rPr>
          <w:rFonts w:ascii="Arial" w:hAnsi="Arial" w:cs="Arial"/>
          <w:sz w:val="24"/>
          <w:szCs w:val="24"/>
        </w:rPr>
        <w:tab/>
      </w:r>
      <w:r w:rsidRPr="00B47549">
        <w:rPr>
          <w:rFonts w:ascii="Arial" w:hAnsi="Arial" w:cs="Arial"/>
          <w:sz w:val="24"/>
          <w:szCs w:val="24"/>
        </w:rPr>
        <w:tab/>
      </w:r>
      <w:r w:rsidR="00165AD3" w:rsidRPr="00B47549">
        <w:rPr>
          <w:rFonts w:ascii="Arial" w:hAnsi="Arial" w:cs="Arial"/>
          <w:sz w:val="24"/>
          <w:szCs w:val="24"/>
        </w:rPr>
        <w:t xml:space="preserve">                </w:t>
      </w:r>
      <w:r w:rsidR="004B55A8">
        <w:rPr>
          <w:rFonts w:ascii="Arial" w:hAnsi="Arial" w:cs="Arial"/>
          <w:sz w:val="24"/>
          <w:szCs w:val="24"/>
        </w:rPr>
        <w:t>GEI Consultants Canada Ltd.</w:t>
      </w:r>
    </w:p>
    <w:p w14:paraId="3C2E4260" w14:textId="24DE1327" w:rsidR="00D413DF" w:rsidRPr="00B47549" w:rsidRDefault="00D413DF" w:rsidP="00D413DF">
      <w:pPr>
        <w:spacing w:after="0"/>
        <w:jc w:val="both"/>
        <w:rPr>
          <w:rFonts w:ascii="Arial" w:hAnsi="Arial" w:cs="Arial"/>
          <w:sz w:val="24"/>
          <w:szCs w:val="24"/>
        </w:rPr>
      </w:pPr>
      <w:r w:rsidRPr="00B47549">
        <w:rPr>
          <w:rFonts w:ascii="Arial" w:hAnsi="Arial" w:cs="Arial"/>
          <w:sz w:val="24"/>
          <w:szCs w:val="24"/>
        </w:rPr>
        <w:t>100 Regina Street South</w:t>
      </w:r>
      <w:r w:rsidRPr="00B47549">
        <w:rPr>
          <w:rFonts w:ascii="Arial" w:hAnsi="Arial" w:cs="Arial"/>
          <w:sz w:val="24"/>
          <w:szCs w:val="24"/>
        </w:rPr>
        <w:tab/>
      </w:r>
      <w:r w:rsidRPr="00B47549">
        <w:rPr>
          <w:rFonts w:ascii="Arial" w:hAnsi="Arial" w:cs="Arial"/>
          <w:sz w:val="24"/>
          <w:szCs w:val="24"/>
        </w:rPr>
        <w:tab/>
      </w:r>
      <w:r w:rsidRPr="00B47549">
        <w:rPr>
          <w:rFonts w:ascii="Arial" w:hAnsi="Arial" w:cs="Arial"/>
          <w:sz w:val="24"/>
          <w:szCs w:val="24"/>
        </w:rPr>
        <w:tab/>
      </w:r>
      <w:r w:rsidRPr="00B47549">
        <w:rPr>
          <w:rFonts w:ascii="Arial" w:hAnsi="Arial" w:cs="Arial"/>
          <w:sz w:val="24"/>
          <w:szCs w:val="24"/>
        </w:rPr>
        <w:tab/>
      </w:r>
      <w:r w:rsidR="00165AD3" w:rsidRPr="00B47549">
        <w:rPr>
          <w:rFonts w:ascii="Arial" w:hAnsi="Arial" w:cs="Arial"/>
          <w:sz w:val="24"/>
          <w:szCs w:val="24"/>
        </w:rPr>
        <w:t xml:space="preserve">     </w:t>
      </w:r>
      <w:r w:rsidR="00B47549" w:rsidRPr="00B47549">
        <w:rPr>
          <w:rFonts w:ascii="Arial" w:hAnsi="Arial" w:cs="Arial"/>
          <w:sz w:val="24"/>
          <w:szCs w:val="24"/>
        </w:rPr>
        <w:t>330 Trillium Drive, Unit D</w:t>
      </w:r>
    </w:p>
    <w:p w14:paraId="55B5293A" w14:textId="57CC420D" w:rsidR="00D413DF" w:rsidRPr="00B47549" w:rsidRDefault="00D413DF" w:rsidP="00D413DF">
      <w:pPr>
        <w:spacing w:after="0"/>
        <w:jc w:val="both"/>
        <w:rPr>
          <w:rFonts w:ascii="Arial" w:hAnsi="Arial" w:cs="Arial"/>
          <w:sz w:val="24"/>
          <w:szCs w:val="24"/>
        </w:rPr>
      </w:pPr>
      <w:r w:rsidRPr="00B47549">
        <w:rPr>
          <w:rFonts w:ascii="Arial" w:hAnsi="Arial" w:cs="Arial"/>
          <w:sz w:val="24"/>
          <w:szCs w:val="24"/>
        </w:rPr>
        <w:t>Waterloo, ON N2J 4A8</w:t>
      </w:r>
      <w:r w:rsidRPr="00B47549">
        <w:rPr>
          <w:rFonts w:ascii="Arial" w:hAnsi="Arial" w:cs="Arial"/>
          <w:sz w:val="24"/>
          <w:szCs w:val="24"/>
        </w:rPr>
        <w:tab/>
      </w:r>
      <w:r w:rsidRPr="00B47549">
        <w:rPr>
          <w:rFonts w:ascii="Arial" w:hAnsi="Arial" w:cs="Arial"/>
          <w:sz w:val="24"/>
          <w:szCs w:val="24"/>
        </w:rPr>
        <w:tab/>
      </w:r>
      <w:r w:rsidRPr="00B47549">
        <w:rPr>
          <w:rFonts w:ascii="Arial" w:hAnsi="Arial" w:cs="Arial"/>
          <w:sz w:val="24"/>
          <w:szCs w:val="24"/>
        </w:rPr>
        <w:tab/>
      </w:r>
      <w:r w:rsidRPr="00B47549">
        <w:rPr>
          <w:rFonts w:ascii="Arial" w:hAnsi="Arial" w:cs="Arial"/>
          <w:sz w:val="24"/>
          <w:szCs w:val="24"/>
        </w:rPr>
        <w:tab/>
      </w:r>
      <w:r w:rsidR="00165AD3" w:rsidRPr="00B47549">
        <w:rPr>
          <w:rFonts w:ascii="Arial" w:hAnsi="Arial" w:cs="Arial"/>
          <w:sz w:val="24"/>
          <w:szCs w:val="24"/>
        </w:rPr>
        <w:t xml:space="preserve">     </w:t>
      </w:r>
      <w:r w:rsidR="00B47549" w:rsidRPr="00B47549">
        <w:rPr>
          <w:rFonts w:ascii="Arial" w:hAnsi="Arial" w:cs="Arial"/>
          <w:sz w:val="24"/>
          <w:szCs w:val="24"/>
        </w:rPr>
        <w:t>Kitchener, ON N2E 2K6</w:t>
      </w:r>
      <w:r w:rsidRPr="00B47549">
        <w:rPr>
          <w:rFonts w:ascii="Arial" w:hAnsi="Arial" w:cs="Arial"/>
          <w:sz w:val="24"/>
          <w:szCs w:val="24"/>
        </w:rPr>
        <w:tab/>
      </w:r>
      <w:r w:rsidRPr="00B47549">
        <w:rPr>
          <w:rFonts w:ascii="Arial" w:hAnsi="Arial" w:cs="Arial"/>
          <w:sz w:val="24"/>
          <w:szCs w:val="24"/>
        </w:rPr>
        <w:tab/>
      </w:r>
    </w:p>
    <w:p w14:paraId="21FB736F" w14:textId="77F8855C" w:rsidR="00D413DF" w:rsidRPr="00B47549" w:rsidRDefault="00D413DF" w:rsidP="00D413DF">
      <w:pPr>
        <w:spacing w:after="0"/>
        <w:jc w:val="both"/>
        <w:rPr>
          <w:rFonts w:ascii="Arial" w:hAnsi="Arial" w:cs="Arial"/>
          <w:sz w:val="24"/>
          <w:szCs w:val="24"/>
        </w:rPr>
      </w:pPr>
      <w:r w:rsidRPr="00B47549">
        <w:rPr>
          <w:rFonts w:ascii="Arial" w:hAnsi="Arial" w:cs="Arial"/>
          <w:sz w:val="24"/>
          <w:szCs w:val="24"/>
        </w:rPr>
        <w:t xml:space="preserve">Phone: (519) 886-1550 ext. </w:t>
      </w:r>
      <w:r w:rsidR="00B47549" w:rsidRPr="00B47549">
        <w:rPr>
          <w:rFonts w:ascii="Arial" w:hAnsi="Arial" w:cs="Arial"/>
          <w:sz w:val="24"/>
          <w:szCs w:val="24"/>
        </w:rPr>
        <w:t>782</w:t>
      </w:r>
      <w:r w:rsidR="00D93B30">
        <w:rPr>
          <w:rFonts w:ascii="Arial" w:hAnsi="Arial" w:cs="Arial"/>
          <w:sz w:val="24"/>
          <w:szCs w:val="24"/>
        </w:rPr>
        <w:t>48</w:t>
      </w:r>
      <w:r w:rsidRPr="00B47549">
        <w:rPr>
          <w:rFonts w:ascii="Arial" w:hAnsi="Arial" w:cs="Arial"/>
          <w:sz w:val="24"/>
          <w:szCs w:val="24"/>
        </w:rPr>
        <w:tab/>
      </w:r>
      <w:r w:rsidRPr="00B47549">
        <w:rPr>
          <w:rFonts w:ascii="Arial" w:hAnsi="Arial" w:cs="Arial"/>
          <w:sz w:val="24"/>
          <w:szCs w:val="24"/>
        </w:rPr>
        <w:tab/>
      </w:r>
      <w:r w:rsidR="00165AD3" w:rsidRPr="00B47549">
        <w:rPr>
          <w:rFonts w:ascii="Arial" w:hAnsi="Arial" w:cs="Arial"/>
          <w:sz w:val="24"/>
          <w:szCs w:val="24"/>
        </w:rPr>
        <w:t xml:space="preserve">     </w:t>
      </w:r>
      <w:r w:rsidRPr="00B47549">
        <w:rPr>
          <w:rFonts w:ascii="Arial" w:hAnsi="Arial" w:cs="Arial"/>
          <w:sz w:val="24"/>
          <w:szCs w:val="24"/>
          <w:lang w:eastAsia="en-CA"/>
        </w:rPr>
        <w:t xml:space="preserve">Phone: </w:t>
      </w:r>
      <w:r w:rsidR="00B47549" w:rsidRPr="00B47549">
        <w:rPr>
          <w:rFonts w:ascii="Arial" w:hAnsi="Arial" w:cs="Arial"/>
          <w:sz w:val="24"/>
          <w:szCs w:val="24"/>
        </w:rPr>
        <w:t>519-748-1440</w:t>
      </w:r>
      <w:r w:rsidR="000D3B56">
        <w:rPr>
          <w:rFonts w:ascii="Arial" w:hAnsi="Arial" w:cs="Arial"/>
          <w:sz w:val="24"/>
          <w:szCs w:val="24"/>
        </w:rPr>
        <w:t xml:space="preserve"> </w:t>
      </w:r>
    </w:p>
    <w:p w14:paraId="4688293D" w14:textId="536167BE" w:rsidR="00D413DF" w:rsidRDefault="00D413DF" w:rsidP="00165AD3">
      <w:pPr>
        <w:spacing w:after="0"/>
        <w:ind w:right="-360"/>
        <w:jc w:val="both"/>
        <w:rPr>
          <w:rFonts w:ascii="Arial" w:hAnsi="Arial" w:cs="Arial"/>
          <w:sz w:val="24"/>
          <w:szCs w:val="24"/>
          <w:lang w:val="fr-FR"/>
        </w:rPr>
      </w:pPr>
      <w:proofErr w:type="gramStart"/>
      <w:r w:rsidRPr="00165AD3">
        <w:rPr>
          <w:rFonts w:ascii="Arial" w:hAnsi="Arial" w:cs="Arial"/>
          <w:sz w:val="24"/>
          <w:szCs w:val="24"/>
          <w:lang w:val="fr-FR"/>
        </w:rPr>
        <w:t>Email:</w:t>
      </w:r>
      <w:proofErr w:type="gramEnd"/>
      <w:r w:rsidR="00D93B30">
        <w:rPr>
          <w:rFonts w:ascii="Arial" w:hAnsi="Arial" w:cs="Arial"/>
          <w:sz w:val="24"/>
          <w:szCs w:val="24"/>
          <w:lang w:val="fr-FR"/>
        </w:rPr>
        <w:t xml:space="preserve"> </w:t>
      </w:r>
      <w:hyperlink r:id="rId10" w:history="1">
        <w:r w:rsidR="00D93B30" w:rsidRPr="000D66F2">
          <w:rPr>
            <w:rStyle w:val="Hyperlink"/>
            <w:rFonts w:ascii="Arial" w:hAnsi="Arial" w:cs="Arial"/>
            <w:sz w:val="24"/>
            <w:szCs w:val="24"/>
            <w:lang w:val="fr-FR"/>
          </w:rPr>
          <w:t>mike.lupsa@watwerloo.ca</w:t>
        </w:r>
      </w:hyperlink>
      <w:r w:rsidR="00D13D44">
        <w:rPr>
          <w:rFonts w:ascii="Arial" w:hAnsi="Arial" w:cs="Arial"/>
          <w:sz w:val="24"/>
          <w:szCs w:val="24"/>
          <w:lang w:val="fr-FR"/>
        </w:rPr>
        <w:tab/>
      </w:r>
      <w:r w:rsidR="00B47549">
        <w:rPr>
          <w:rFonts w:ascii="Arial" w:hAnsi="Arial" w:cs="Arial"/>
          <w:sz w:val="24"/>
          <w:szCs w:val="24"/>
          <w:lang w:val="fr-FR"/>
        </w:rPr>
        <w:tab/>
        <w:t xml:space="preserve">    </w:t>
      </w:r>
      <w:r w:rsidR="00D93B30">
        <w:rPr>
          <w:rFonts w:ascii="Arial" w:hAnsi="Arial" w:cs="Arial"/>
          <w:sz w:val="24"/>
          <w:szCs w:val="24"/>
          <w:lang w:val="fr-FR"/>
        </w:rPr>
        <w:tab/>
        <w:t xml:space="preserve">    </w:t>
      </w:r>
      <w:r w:rsidR="00B47549">
        <w:rPr>
          <w:rFonts w:ascii="Arial" w:hAnsi="Arial" w:cs="Arial"/>
          <w:sz w:val="24"/>
          <w:szCs w:val="24"/>
          <w:lang w:val="fr-FR"/>
        </w:rPr>
        <w:t xml:space="preserve"> </w:t>
      </w:r>
      <w:proofErr w:type="gramStart"/>
      <w:r w:rsidRPr="00165AD3">
        <w:rPr>
          <w:rFonts w:ascii="Arial" w:hAnsi="Arial" w:cs="Arial"/>
          <w:sz w:val="24"/>
          <w:szCs w:val="24"/>
          <w:lang w:val="fr-FR"/>
        </w:rPr>
        <w:t>Email</w:t>
      </w:r>
      <w:r w:rsidR="00C160F8" w:rsidRPr="00165AD3">
        <w:rPr>
          <w:rFonts w:ascii="Arial" w:hAnsi="Arial" w:cs="Arial"/>
          <w:sz w:val="24"/>
          <w:szCs w:val="24"/>
          <w:lang w:val="fr-FR"/>
        </w:rPr>
        <w:t>:</w:t>
      </w:r>
      <w:proofErr w:type="gramEnd"/>
      <w:r w:rsidR="00C160F8" w:rsidRPr="00165AD3">
        <w:rPr>
          <w:rFonts w:ascii="Arial" w:hAnsi="Arial" w:cs="Arial"/>
          <w:sz w:val="24"/>
          <w:szCs w:val="24"/>
          <w:lang w:val="fr-FR"/>
        </w:rPr>
        <w:t xml:space="preserve"> </w:t>
      </w:r>
      <w:hyperlink r:id="rId11" w:history="1">
        <w:r w:rsidR="00D93B30" w:rsidRPr="000D66F2">
          <w:rPr>
            <w:rStyle w:val="Hyperlink"/>
            <w:rFonts w:ascii="Arial" w:hAnsi="Arial" w:cs="Arial"/>
            <w:sz w:val="24"/>
            <w:szCs w:val="24"/>
            <w:lang w:val="fr-FR"/>
          </w:rPr>
          <w:t>pgrier@geiconsultants.com</w:t>
        </w:r>
      </w:hyperlink>
    </w:p>
    <w:p w14:paraId="11ADD8AC" w14:textId="77777777" w:rsidR="00D93B30" w:rsidRPr="00165AD3" w:rsidRDefault="00D93B30" w:rsidP="00165AD3">
      <w:pPr>
        <w:spacing w:after="0"/>
        <w:ind w:right="-360"/>
        <w:jc w:val="both"/>
        <w:rPr>
          <w:lang w:val="fr-FR"/>
        </w:rPr>
      </w:pPr>
    </w:p>
    <w:p w14:paraId="7F5C9442" w14:textId="7E210B5B" w:rsidR="00F22CD5" w:rsidRDefault="00F22CD5" w:rsidP="00D413DF">
      <w:pPr>
        <w:spacing w:after="0"/>
        <w:jc w:val="both"/>
        <w:rPr>
          <w:rFonts w:ascii="Arial" w:hAnsi="Arial" w:cs="Arial"/>
          <w:sz w:val="24"/>
          <w:szCs w:val="24"/>
          <w:lang w:val="fr-FR"/>
        </w:rPr>
      </w:pPr>
    </w:p>
    <w:p w14:paraId="54BD8B7B" w14:textId="069CDD68" w:rsidR="00165AD3" w:rsidRDefault="00165AD3" w:rsidP="00D413DF">
      <w:pPr>
        <w:spacing w:after="0"/>
        <w:jc w:val="both"/>
        <w:rPr>
          <w:rFonts w:ascii="Arial" w:hAnsi="Arial" w:cs="Arial"/>
          <w:sz w:val="24"/>
          <w:szCs w:val="24"/>
          <w:lang w:val="fr-FR"/>
        </w:rPr>
      </w:pPr>
    </w:p>
    <w:p w14:paraId="4740ED66" w14:textId="77777777" w:rsidR="00B47549" w:rsidRDefault="00B47549" w:rsidP="00D413DF">
      <w:pPr>
        <w:spacing w:after="0"/>
        <w:jc w:val="both"/>
        <w:rPr>
          <w:rFonts w:ascii="Arial" w:hAnsi="Arial" w:cs="Arial"/>
          <w:sz w:val="24"/>
          <w:szCs w:val="24"/>
          <w:lang w:val="fr-FR"/>
        </w:rPr>
      </w:pPr>
    </w:p>
    <w:p w14:paraId="4AE68B97" w14:textId="77777777" w:rsidR="00165AD3" w:rsidRDefault="00165AD3" w:rsidP="00D413DF">
      <w:pPr>
        <w:spacing w:after="0"/>
        <w:jc w:val="both"/>
        <w:rPr>
          <w:rFonts w:ascii="Arial" w:hAnsi="Arial" w:cs="Arial"/>
          <w:sz w:val="24"/>
          <w:szCs w:val="24"/>
          <w:lang w:val="fr-FR"/>
        </w:rPr>
      </w:pPr>
    </w:p>
    <w:p w14:paraId="66848361" w14:textId="77777777" w:rsidR="000D3B56" w:rsidRPr="00165AD3" w:rsidRDefault="000D3B56" w:rsidP="00D413DF">
      <w:pPr>
        <w:spacing w:after="0"/>
        <w:jc w:val="both"/>
        <w:rPr>
          <w:rFonts w:ascii="Arial" w:hAnsi="Arial" w:cs="Arial"/>
          <w:sz w:val="24"/>
          <w:szCs w:val="24"/>
          <w:lang w:val="fr-FR"/>
        </w:rPr>
      </w:pPr>
    </w:p>
    <w:p w14:paraId="09C8F558" w14:textId="1848D84C" w:rsidR="00C17B97" w:rsidRPr="00064C71" w:rsidRDefault="008F34DA" w:rsidP="00063D35">
      <w:pPr>
        <w:rPr>
          <w:rFonts w:ascii="Arial" w:hAnsi="Arial" w:cs="Arial"/>
          <w:b/>
          <w:bCs/>
          <w:sz w:val="24"/>
          <w:szCs w:val="24"/>
          <w:u w:val="single"/>
        </w:rPr>
      </w:pPr>
      <w:r w:rsidRPr="00064C71">
        <w:rPr>
          <w:rFonts w:ascii="Arial" w:hAnsi="Arial" w:cs="Arial"/>
          <w:b/>
          <w:bCs/>
          <w:sz w:val="24"/>
          <w:szCs w:val="24"/>
          <w:u w:val="single"/>
        </w:rPr>
        <w:t>S</w:t>
      </w:r>
      <w:r w:rsidR="00C17B97" w:rsidRPr="00064C71">
        <w:rPr>
          <w:rFonts w:ascii="Arial" w:hAnsi="Arial" w:cs="Arial"/>
          <w:b/>
          <w:bCs/>
          <w:sz w:val="24"/>
          <w:szCs w:val="24"/>
          <w:u w:val="single"/>
        </w:rPr>
        <w:t xml:space="preserve">cope of </w:t>
      </w:r>
      <w:r w:rsidRPr="00064C71">
        <w:rPr>
          <w:rFonts w:ascii="Arial" w:hAnsi="Arial" w:cs="Arial"/>
          <w:b/>
          <w:bCs/>
          <w:sz w:val="24"/>
          <w:szCs w:val="24"/>
          <w:u w:val="single"/>
        </w:rPr>
        <w:t>Work</w:t>
      </w:r>
    </w:p>
    <w:p w14:paraId="7D78D42E" w14:textId="77777777" w:rsidR="00C17B97" w:rsidRPr="00D413DF" w:rsidRDefault="00C17B97" w:rsidP="00C17B97">
      <w:pPr>
        <w:spacing w:after="0"/>
        <w:jc w:val="both"/>
        <w:rPr>
          <w:rFonts w:ascii="Arial" w:hAnsi="Arial" w:cs="Arial"/>
          <w:sz w:val="24"/>
          <w:szCs w:val="24"/>
        </w:rPr>
      </w:pPr>
    </w:p>
    <w:p w14:paraId="1F70F727" w14:textId="16CF4F04" w:rsidR="00C17B97" w:rsidRPr="00D413DF" w:rsidRDefault="008F34DA" w:rsidP="00C17B97">
      <w:pPr>
        <w:pStyle w:val="BodyText"/>
        <w:spacing w:line="252" w:lineRule="auto"/>
        <w:ind w:right="150"/>
        <w:rPr>
          <w:rFonts w:ascii="Arial" w:hAnsi="Arial" w:cs="Arial"/>
          <w:lang w:val="en-CA"/>
        </w:rPr>
      </w:pPr>
      <w:r w:rsidRPr="00D413DF">
        <w:rPr>
          <w:rFonts w:ascii="Arial" w:hAnsi="Arial" w:cs="Arial"/>
          <w:lang w:val="en-CA"/>
        </w:rPr>
        <w:t xml:space="preserve">The general scope of work </w:t>
      </w:r>
      <w:r w:rsidR="005E7ED0">
        <w:rPr>
          <w:rFonts w:ascii="Arial" w:hAnsi="Arial" w:cs="Arial"/>
          <w:lang w:val="en-CA"/>
        </w:rPr>
        <w:t>includes</w:t>
      </w:r>
      <w:r w:rsidRPr="00D413DF">
        <w:rPr>
          <w:rFonts w:ascii="Arial" w:hAnsi="Arial" w:cs="Arial"/>
          <w:lang w:val="en-CA"/>
        </w:rPr>
        <w:t xml:space="preserve"> the full reconstruction of </w:t>
      </w:r>
      <w:r w:rsidR="00D93B30">
        <w:rPr>
          <w:rFonts w:ascii="Arial" w:hAnsi="Arial" w:cs="Arial"/>
          <w:lang w:val="en-CA"/>
        </w:rPr>
        <w:t xml:space="preserve">Albert Street </w:t>
      </w:r>
      <w:r w:rsidRPr="00D413DF">
        <w:rPr>
          <w:rFonts w:ascii="Arial" w:hAnsi="Arial" w:cs="Arial"/>
          <w:lang w:val="en-CA"/>
        </w:rPr>
        <w:t xml:space="preserve">from </w:t>
      </w:r>
      <w:r w:rsidR="00D93B30">
        <w:rPr>
          <w:rFonts w:ascii="Arial" w:hAnsi="Arial" w:cs="Arial"/>
          <w:lang w:val="en-CA"/>
        </w:rPr>
        <w:t>Longwood Drive to Weber Street</w:t>
      </w:r>
      <w:r w:rsidR="005E7ED0">
        <w:rPr>
          <w:rFonts w:ascii="Arial" w:hAnsi="Arial" w:cs="Arial"/>
          <w:lang w:val="en-CA"/>
        </w:rPr>
        <w:t>,</w:t>
      </w:r>
      <w:r w:rsidRPr="00D413DF">
        <w:rPr>
          <w:rFonts w:ascii="Arial" w:hAnsi="Arial" w:cs="Arial"/>
          <w:lang w:val="en-CA"/>
        </w:rPr>
        <w:t xml:space="preserve"> including:</w:t>
      </w:r>
    </w:p>
    <w:p w14:paraId="4BC6522F" w14:textId="77777777" w:rsidR="00C17B97" w:rsidRPr="00D413DF" w:rsidRDefault="00C17B97" w:rsidP="00C17B97">
      <w:pPr>
        <w:pStyle w:val="BodyText"/>
        <w:spacing w:line="252" w:lineRule="auto"/>
        <w:ind w:right="150"/>
        <w:rPr>
          <w:rFonts w:ascii="Arial" w:hAnsi="Arial" w:cs="Arial"/>
          <w:lang w:val="en-CA"/>
        </w:rPr>
      </w:pPr>
    </w:p>
    <w:p w14:paraId="52E481CE" w14:textId="35B01FA2" w:rsidR="00D93B30" w:rsidRDefault="005E7ED0" w:rsidP="00C17B97">
      <w:pPr>
        <w:pStyle w:val="BodyText"/>
        <w:numPr>
          <w:ilvl w:val="0"/>
          <w:numId w:val="1"/>
        </w:numPr>
        <w:spacing w:line="252" w:lineRule="auto"/>
        <w:ind w:right="150"/>
        <w:rPr>
          <w:rFonts w:ascii="Arial" w:hAnsi="Arial" w:cs="Arial"/>
          <w:lang w:val="en-CA"/>
        </w:rPr>
      </w:pPr>
      <w:r w:rsidRPr="00D93B30">
        <w:rPr>
          <w:rFonts w:ascii="Arial" w:hAnsi="Arial" w:cs="Arial"/>
          <w:lang w:val="en-CA"/>
        </w:rPr>
        <w:t>R</w:t>
      </w:r>
      <w:r w:rsidR="00C17B97" w:rsidRPr="00D93B30">
        <w:rPr>
          <w:rFonts w:ascii="Arial" w:hAnsi="Arial" w:cs="Arial"/>
          <w:lang w:val="en-CA"/>
        </w:rPr>
        <w:t>eplacement of the watermain</w:t>
      </w:r>
      <w:r w:rsidR="00D93B30" w:rsidRPr="00D93B30">
        <w:rPr>
          <w:rFonts w:ascii="Arial" w:hAnsi="Arial" w:cs="Arial"/>
          <w:lang w:val="en-CA"/>
        </w:rPr>
        <w:t>, water service and fire hydrants</w:t>
      </w:r>
      <w:r w:rsidR="00D93B30">
        <w:rPr>
          <w:rFonts w:ascii="Arial" w:hAnsi="Arial" w:cs="Arial"/>
          <w:lang w:val="en-CA"/>
        </w:rPr>
        <w:t>.</w:t>
      </w:r>
    </w:p>
    <w:p w14:paraId="7B208895" w14:textId="4E637DAE" w:rsidR="008F34DA" w:rsidRPr="00D93B30" w:rsidRDefault="00D93B30" w:rsidP="00C17B97">
      <w:pPr>
        <w:pStyle w:val="BodyText"/>
        <w:numPr>
          <w:ilvl w:val="0"/>
          <w:numId w:val="1"/>
        </w:numPr>
        <w:spacing w:line="252" w:lineRule="auto"/>
        <w:ind w:right="150"/>
        <w:rPr>
          <w:rFonts w:ascii="Arial" w:hAnsi="Arial" w:cs="Arial"/>
          <w:lang w:val="en-CA"/>
        </w:rPr>
      </w:pPr>
      <w:r>
        <w:rPr>
          <w:rFonts w:ascii="Arial" w:hAnsi="Arial" w:cs="Arial"/>
          <w:lang w:val="en-CA"/>
        </w:rPr>
        <w:t>Replacement of the road crossing culvert and inlet structures.</w:t>
      </w:r>
    </w:p>
    <w:p w14:paraId="2A24C40D" w14:textId="51B7C72D" w:rsidR="00C17B97" w:rsidRDefault="005E7ED0" w:rsidP="00C17B97">
      <w:pPr>
        <w:pStyle w:val="BodyText"/>
        <w:numPr>
          <w:ilvl w:val="0"/>
          <w:numId w:val="1"/>
        </w:numPr>
        <w:spacing w:line="252" w:lineRule="auto"/>
        <w:ind w:right="150"/>
        <w:rPr>
          <w:rFonts w:ascii="Arial" w:hAnsi="Arial" w:cs="Arial"/>
          <w:lang w:val="en-CA"/>
        </w:rPr>
      </w:pPr>
      <w:r>
        <w:rPr>
          <w:rFonts w:ascii="Arial" w:hAnsi="Arial" w:cs="Arial"/>
          <w:lang w:val="en-CA"/>
        </w:rPr>
        <w:t>R</w:t>
      </w:r>
      <w:r w:rsidR="00C17B97" w:rsidRPr="00D413DF">
        <w:rPr>
          <w:rFonts w:ascii="Arial" w:hAnsi="Arial" w:cs="Arial"/>
          <w:lang w:val="en-CA"/>
        </w:rPr>
        <w:t xml:space="preserve">eplacement of the curb and gutter, </w:t>
      </w:r>
      <w:r w:rsidR="00D93B30">
        <w:rPr>
          <w:rFonts w:ascii="Arial" w:hAnsi="Arial" w:cs="Arial"/>
          <w:lang w:val="en-CA"/>
        </w:rPr>
        <w:t xml:space="preserve">and </w:t>
      </w:r>
      <w:r w:rsidR="00C17B97" w:rsidRPr="00D413DF">
        <w:rPr>
          <w:rFonts w:ascii="Arial" w:hAnsi="Arial" w:cs="Arial"/>
          <w:lang w:val="en-CA"/>
        </w:rPr>
        <w:t>asphalt</w:t>
      </w:r>
      <w:r w:rsidR="008F34DA" w:rsidRPr="00D413DF">
        <w:rPr>
          <w:rFonts w:ascii="Arial" w:hAnsi="Arial" w:cs="Arial"/>
          <w:lang w:val="en-CA"/>
        </w:rPr>
        <w:t xml:space="preserve"> road </w:t>
      </w:r>
    </w:p>
    <w:p w14:paraId="29716030" w14:textId="1E480B64" w:rsidR="00D93B30" w:rsidRPr="00D413DF" w:rsidRDefault="00D93B30" w:rsidP="00C17B97">
      <w:pPr>
        <w:pStyle w:val="BodyText"/>
        <w:numPr>
          <w:ilvl w:val="0"/>
          <w:numId w:val="1"/>
        </w:numPr>
        <w:spacing w:line="252" w:lineRule="auto"/>
        <w:ind w:right="150"/>
        <w:rPr>
          <w:rFonts w:ascii="Arial" w:hAnsi="Arial" w:cs="Arial"/>
          <w:lang w:val="en-CA"/>
        </w:rPr>
      </w:pPr>
      <w:r>
        <w:rPr>
          <w:rFonts w:ascii="Arial" w:hAnsi="Arial" w:cs="Arial"/>
          <w:lang w:val="en-CA"/>
        </w:rPr>
        <w:t xml:space="preserve">Construction of additional concrete curb to separate the bicycle lanes </w:t>
      </w:r>
    </w:p>
    <w:p w14:paraId="5F81ED61" w14:textId="5515EB79" w:rsidR="00C17B97" w:rsidRPr="00D413DF" w:rsidRDefault="007721F7" w:rsidP="00C17B97">
      <w:pPr>
        <w:pStyle w:val="BodyText"/>
        <w:numPr>
          <w:ilvl w:val="0"/>
          <w:numId w:val="1"/>
        </w:numPr>
        <w:spacing w:line="252" w:lineRule="auto"/>
        <w:ind w:right="150"/>
        <w:rPr>
          <w:rFonts w:ascii="Arial" w:hAnsi="Arial" w:cs="Arial"/>
          <w:lang w:val="en-CA"/>
        </w:rPr>
      </w:pPr>
      <w:r>
        <w:rPr>
          <w:rFonts w:ascii="Arial" w:hAnsi="Arial" w:cs="Arial"/>
          <w:lang w:val="en-CA"/>
        </w:rPr>
        <w:t>R</w:t>
      </w:r>
      <w:r w:rsidR="00C17B97" w:rsidRPr="00D413DF">
        <w:rPr>
          <w:rFonts w:ascii="Arial" w:hAnsi="Arial" w:cs="Arial"/>
          <w:lang w:val="en-CA"/>
        </w:rPr>
        <w:t>eplacement of driveway ramp entrance</w:t>
      </w:r>
    </w:p>
    <w:p w14:paraId="0633D374" w14:textId="05838FFF" w:rsidR="00D67191" w:rsidRDefault="007721F7" w:rsidP="00D67191">
      <w:pPr>
        <w:pStyle w:val="BodyText"/>
        <w:numPr>
          <w:ilvl w:val="0"/>
          <w:numId w:val="1"/>
        </w:numPr>
        <w:spacing w:line="252" w:lineRule="auto"/>
        <w:ind w:right="150"/>
        <w:rPr>
          <w:rFonts w:ascii="Arial" w:hAnsi="Arial" w:cs="Arial"/>
          <w:lang w:val="en-CA"/>
        </w:rPr>
      </w:pPr>
      <w:r w:rsidRPr="00D93B30">
        <w:rPr>
          <w:rFonts w:ascii="Arial" w:hAnsi="Arial" w:cs="Arial"/>
          <w:lang w:val="en-CA"/>
        </w:rPr>
        <w:t>R</w:t>
      </w:r>
      <w:r w:rsidR="00C17B97" w:rsidRPr="00D93B30">
        <w:rPr>
          <w:rFonts w:ascii="Arial" w:hAnsi="Arial" w:cs="Arial"/>
          <w:lang w:val="en-CA"/>
        </w:rPr>
        <w:t>estoration of disturbed areas</w:t>
      </w:r>
    </w:p>
    <w:p w14:paraId="57EA03C1" w14:textId="77777777" w:rsidR="00903BB1" w:rsidRDefault="00903BB1" w:rsidP="00D67191">
      <w:pPr>
        <w:pStyle w:val="BodyText"/>
        <w:numPr>
          <w:ilvl w:val="0"/>
          <w:numId w:val="1"/>
        </w:numPr>
        <w:spacing w:line="252" w:lineRule="auto"/>
        <w:ind w:right="150"/>
        <w:rPr>
          <w:rFonts w:ascii="Arial" w:hAnsi="Arial" w:cs="Arial"/>
          <w:lang w:val="en-CA"/>
        </w:rPr>
      </w:pPr>
      <w:r>
        <w:rPr>
          <w:rFonts w:ascii="Arial" w:hAnsi="Arial" w:cs="Arial"/>
          <w:lang w:val="en-CA"/>
        </w:rPr>
        <w:t>Increased concrete bus pad size for GRT near Weber</w:t>
      </w:r>
    </w:p>
    <w:p w14:paraId="54FC6B5E" w14:textId="5590765B" w:rsidR="00903BB1" w:rsidRPr="00D93B30" w:rsidRDefault="00903BB1" w:rsidP="00D67191">
      <w:pPr>
        <w:pStyle w:val="BodyText"/>
        <w:numPr>
          <w:ilvl w:val="0"/>
          <w:numId w:val="1"/>
        </w:numPr>
        <w:spacing w:line="252" w:lineRule="auto"/>
        <w:ind w:right="150"/>
        <w:rPr>
          <w:rFonts w:ascii="Arial" w:hAnsi="Arial" w:cs="Arial"/>
          <w:lang w:val="en-CA"/>
        </w:rPr>
      </w:pPr>
      <w:r>
        <w:rPr>
          <w:rFonts w:ascii="Arial" w:hAnsi="Arial" w:cs="Arial"/>
          <w:lang w:val="en-CA"/>
        </w:rPr>
        <w:t xml:space="preserve">Paved MUP – GRT pad to Weber </w:t>
      </w:r>
    </w:p>
    <w:p w14:paraId="425769ED" w14:textId="77777777" w:rsidR="00C17B97" w:rsidRPr="00D413DF" w:rsidRDefault="00C17B97" w:rsidP="00C17B97">
      <w:pPr>
        <w:spacing w:after="0"/>
        <w:jc w:val="both"/>
        <w:rPr>
          <w:rFonts w:ascii="Arial" w:hAnsi="Arial" w:cs="Arial"/>
          <w:b/>
          <w:bCs/>
          <w:iCs/>
          <w:sz w:val="24"/>
          <w:szCs w:val="24"/>
        </w:rPr>
      </w:pPr>
    </w:p>
    <w:p w14:paraId="2E878A81" w14:textId="4067C49C" w:rsidR="008F34DA" w:rsidRPr="00064C71" w:rsidRDefault="008F34DA" w:rsidP="00C17B97">
      <w:pPr>
        <w:spacing w:after="0"/>
        <w:jc w:val="both"/>
        <w:rPr>
          <w:rFonts w:ascii="Arial" w:hAnsi="Arial" w:cs="Arial"/>
          <w:b/>
          <w:bCs/>
          <w:iCs/>
          <w:sz w:val="24"/>
          <w:szCs w:val="24"/>
          <w:u w:val="single"/>
        </w:rPr>
      </w:pPr>
      <w:r w:rsidRPr="00064C71">
        <w:rPr>
          <w:rFonts w:ascii="Arial" w:hAnsi="Arial" w:cs="Arial"/>
          <w:b/>
          <w:bCs/>
          <w:iCs/>
          <w:sz w:val="24"/>
          <w:szCs w:val="24"/>
          <w:u w:val="single"/>
        </w:rPr>
        <w:t>Project Limits</w:t>
      </w:r>
      <w:r w:rsidR="000D3B56">
        <w:rPr>
          <w:rFonts w:ascii="Arial" w:hAnsi="Arial" w:cs="Arial"/>
          <w:b/>
          <w:bCs/>
          <w:iCs/>
          <w:sz w:val="24"/>
          <w:szCs w:val="24"/>
          <w:u w:val="single"/>
        </w:rPr>
        <w:t>, Phasing and Schedule</w:t>
      </w:r>
    </w:p>
    <w:p w14:paraId="20D955CD" w14:textId="77777777" w:rsidR="008F34DA" w:rsidRPr="00D413DF" w:rsidRDefault="008F34DA" w:rsidP="00C17B97">
      <w:pPr>
        <w:spacing w:after="0"/>
        <w:jc w:val="both"/>
        <w:rPr>
          <w:rFonts w:ascii="Arial" w:hAnsi="Arial" w:cs="Arial"/>
          <w:bCs/>
          <w:iCs/>
          <w:sz w:val="24"/>
          <w:szCs w:val="24"/>
        </w:rPr>
      </w:pPr>
    </w:p>
    <w:p w14:paraId="4CBD5245" w14:textId="4D1A2907" w:rsidR="008F34DA" w:rsidRPr="00D413DF" w:rsidRDefault="008F34DA" w:rsidP="00C17B97">
      <w:pPr>
        <w:spacing w:after="0"/>
        <w:jc w:val="both"/>
        <w:rPr>
          <w:rFonts w:ascii="Arial" w:hAnsi="Arial" w:cs="Arial"/>
          <w:bCs/>
          <w:iCs/>
          <w:sz w:val="24"/>
          <w:szCs w:val="24"/>
        </w:rPr>
      </w:pPr>
      <w:r w:rsidRPr="00D413DF">
        <w:rPr>
          <w:rFonts w:ascii="Arial" w:hAnsi="Arial" w:cs="Arial"/>
          <w:bCs/>
          <w:iCs/>
          <w:sz w:val="24"/>
          <w:szCs w:val="24"/>
        </w:rPr>
        <w:t xml:space="preserve">The project limits are from </w:t>
      </w:r>
      <w:r w:rsidR="00903BB1">
        <w:rPr>
          <w:rFonts w:ascii="Arial" w:hAnsi="Arial" w:cs="Arial"/>
          <w:bCs/>
          <w:iCs/>
          <w:sz w:val="24"/>
          <w:szCs w:val="24"/>
        </w:rPr>
        <w:t>Longwood Drive to Weber Street.</w:t>
      </w:r>
      <w:r w:rsidRPr="00D413DF">
        <w:rPr>
          <w:rFonts w:ascii="Arial" w:hAnsi="Arial" w:cs="Arial"/>
          <w:bCs/>
          <w:iCs/>
          <w:sz w:val="24"/>
          <w:szCs w:val="24"/>
        </w:rPr>
        <w:t xml:space="preserve"> The extents of reconstruction are</w:t>
      </w:r>
      <w:r w:rsidR="001D5193">
        <w:rPr>
          <w:rFonts w:ascii="Arial" w:hAnsi="Arial" w:cs="Arial"/>
          <w:bCs/>
          <w:iCs/>
          <w:sz w:val="24"/>
          <w:szCs w:val="24"/>
        </w:rPr>
        <w:t xml:space="preserve"> illustrated</w:t>
      </w:r>
      <w:r w:rsidRPr="00D413DF">
        <w:rPr>
          <w:rFonts w:ascii="Arial" w:hAnsi="Arial" w:cs="Arial"/>
          <w:bCs/>
          <w:iCs/>
          <w:sz w:val="24"/>
          <w:szCs w:val="24"/>
        </w:rPr>
        <w:t xml:space="preserve"> on the figure </w:t>
      </w:r>
      <w:r w:rsidR="00184163">
        <w:rPr>
          <w:rFonts w:ascii="Arial" w:hAnsi="Arial" w:cs="Arial"/>
          <w:bCs/>
          <w:iCs/>
          <w:sz w:val="24"/>
          <w:szCs w:val="24"/>
        </w:rPr>
        <w:t>on the following page</w:t>
      </w:r>
      <w:r w:rsidRPr="00D413DF">
        <w:rPr>
          <w:rFonts w:ascii="Arial" w:hAnsi="Arial" w:cs="Arial"/>
          <w:bCs/>
          <w:iCs/>
          <w:sz w:val="24"/>
          <w:szCs w:val="24"/>
        </w:rPr>
        <w:t>.</w:t>
      </w:r>
      <w:r w:rsidR="007721F7">
        <w:rPr>
          <w:rFonts w:ascii="Arial" w:hAnsi="Arial" w:cs="Arial"/>
          <w:bCs/>
          <w:iCs/>
          <w:sz w:val="24"/>
          <w:szCs w:val="24"/>
        </w:rPr>
        <w:t xml:space="preserve"> </w:t>
      </w:r>
      <w:r w:rsidRPr="00AE7D62">
        <w:rPr>
          <w:rFonts w:ascii="Arial" w:hAnsi="Arial" w:cs="Arial"/>
          <w:bCs/>
          <w:iCs/>
          <w:sz w:val="24"/>
          <w:szCs w:val="24"/>
        </w:rPr>
        <w:t xml:space="preserve">The reconstruction </w:t>
      </w:r>
      <w:r w:rsidR="00AE7D62">
        <w:rPr>
          <w:rFonts w:ascii="Arial" w:hAnsi="Arial" w:cs="Arial"/>
          <w:bCs/>
          <w:iCs/>
          <w:sz w:val="24"/>
          <w:szCs w:val="24"/>
        </w:rPr>
        <w:t xml:space="preserve">will have minor traffic impacts </w:t>
      </w:r>
      <w:r w:rsidR="00903BB1">
        <w:rPr>
          <w:rFonts w:ascii="Arial" w:hAnsi="Arial" w:cs="Arial"/>
          <w:bCs/>
          <w:iCs/>
          <w:sz w:val="24"/>
          <w:szCs w:val="24"/>
        </w:rPr>
        <w:t>at Weber Street. Albert Street from Longwood to Weber will be closed when the road crossing culvert is replaced. It is anticipated the culvert replacement work will take approximately one week to complete.</w:t>
      </w:r>
      <w:r w:rsidR="00AE7D62">
        <w:rPr>
          <w:rFonts w:ascii="Arial" w:hAnsi="Arial" w:cs="Arial"/>
          <w:bCs/>
          <w:iCs/>
          <w:sz w:val="24"/>
          <w:szCs w:val="24"/>
        </w:rPr>
        <w:t xml:space="preserve"> </w:t>
      </w:r>
    </w:p>
    <w:p w14:paraId="1609EEC5" w14:textId="691819C3" w:rsidR="008F34DA" w:rsidRPr="00D413DF" w:rsidRDefault="008F34DA" w:rsidP="00F51526">
      <w:pPr>
        <w:spacing w:after="0"/>
        <w:jc w:val="center"/>
        <w:rPr>
          <w:rFonts w:ascii="Arial" w:hAnsi="Arial" w:cs="Arial"/>
          <w:bCs/>
          <w:iCs/>
          <w:sz w:val="24"/>
          <w:szCs w:val="24"/>
        </w:rPr>
      </w:pPr>
    </w:p>
    <w:p w14:paraId="3D715C88" w14:textId="21DA57A7" w:rsidR="00CD42A8" w:rsidRDefault="000D3B56" w:rsidP="00903BB1">
      <w:pPr>
        <w:spacing w:after="0"/>
        <w:jc w:val="both"/>
        <w:rPr>
          <w:rFonts w:ascii="Arial" w:hAnsi="Arial" w:cs="Arial"/>
          <w:bCs/>
          <w:iCs/>
          <w:sz w:val="24"/>
          <w:szCs w:val="24"/>
        </w:rPr>
      </w:pPr>
      <w:r>
        <w:rPr>
          <w:rFonts w:ascii="Arial" w:hAnsi="Arial" w:cs="Arial"/>
          <w:bCs/>
          <w:iCs/>
          <w:sz w:val="24"/>
          <w:szCs w:val="24"/>
        </w:rPr>
        <w:t>Construction is tentatively scheduled to</w:t>
      </w:r>
      <w:r w:rsidRPr="00D413DF">
        <w:rPr>
          <w:rFonts w:ascii="Arial" w:hAnsi="Arial" w:cs="Arial"/>
          <w:bCs/>
          <w:iCs/>
          <w:sz w:val="24"/>
          <w:szCs w:val="24"/>
        </w:rPr>
        <w:t xml:space="preserve"> </w:t>
      </w:r>
      <w:r>
        <w:rPr>
          <w:rFonts w:ascii="Arial" w:hAnsi="Arial" w:cs="Arial"/>
          <w:bCs/>
          <w:iCs/>
          <w:sz w:val="24"/>
          <w:szCs w:val="24"/>
        </w:rPr>
        <w:t>begin</w:t>
      </w:r>
      <w:r w:rsidRPr="00D413DF">
        <w:rPr>
          <w:rFonts w:ascii="Arial" w:hAnsi="Arial" w:cs="Arial"/>
          <w:bCs/>
          <w:iCs/>
          <w:sz w:val="24"/>
          <w:szCs w:val="24"/>
        </w:rPr>
        <w:t xml:space="preserve"> on or about </w:t>
      </w:r>
      <w:r>
        <w:rPr>
          <w:rFonts w:ascii="Arial" w:hAnsi="Arial" w:cs="Arial"/>
          <w:bCs/>
          <w:iCs/>
          <w:sz w:val="24"/>
          <w:szCs w:val="24"/>
        </w:rPr>
        <w:t xml:space="preserve">Monday </w:t>
      </w:r>
      <w:r w:rsidR="00903BB1">
        <w:rPr>
          <w:rFonts w:ascii="Arial" w:hAnsi="Arial" w:cs="Arial"/>
          <w:bCs/>
          <w:iCs/>
          <w:sz w:val="24"/>
          <w:szCs w:val="24"/>
        </w:rPr>
        <w:t>June 9</w:t>
      </w:r>
      <w:r w:rsidR="00903BB1" w:rsidRPr="00903BB1">
        <w:rPr>
          <w:rFonts w:ascii="Arial" w:hAnsi="Arial" w:cs="Arial"/>
          <w:bCs/>
          <w:iCs/>
          <w:sz w:val="24"/>
          <w:szCs w:val="24"/>
          <w:vertAlign w:val="superscript"/>
        </w:rPr>
        <w:t>th</w:t>
      </w:r>
      <w:r w:rsidR="00903BB1">
        <w:rPr>
          <w:rFonts w:ascii="Arial" w:hAnsi="Arial" w:cs="Arial"/>
          <w:bCs/>
          <w:iCs/>
          <w:sz w:val="24"/>
          <w:szCs w:val="24"/>
        </w:rPr>
        <w:t xml:space="preserve"> </w:t>
      </w:r>
      <w:r>
        <w:rPr>
          <w:rFonts w:ascii="Arial" w:hAnsi="Arial" w:cs="Arial"/>
          <w:bCs/>
          <w:iCs/>
          <w:sz w:val="24"/>
          <w:szCs w:val="24"/>
        </w:rPr>
        <w:t xml:space="preserve">with the work to be completed by </w:t>
      </w:r>
      <w:r w:rsidR="00903BB1">
        <w:rPr>
          <w:rFonts w:ascii="Arial" w:hAnsi="Arial" w:cs="Arial"/>
          <w:bCs/>
          <w:iCs/>
          <w:sz w:val="24"/>
          <w:szCs w:val="24"/>
        </w:rPr>
        <w:t>mid to late September 2025.</w:t>
      </w:r>
      <w:r w:rsidR="00BE4DBC">
        <w:rPr>
          <w:rFonts w:ascii="Arial" w:hAnsi="Arial" w:cs="Arial"/>
          <w:bCs/>
          <w:iCs/>
          <w:sz w:val="24"/>
          <w:szCs w:val="24"/>
        </w:rPr>
        <w:t xml:space="preserve"> </w:t>
      </w:r>
      <w:r>
        <w:rPr>
          <w:rFonts w:ascii="Arial" w:hAnsi="Arial" w:cs="Arial"/>
          <w:bCs/>
          <w:iCs/>
          <w:sz w:val="24"/>
          <w:szCs w:val="24"/>
        </w:rPr>
        <w:t xml:space="preserve">The project will be </w:t>
      </w:r>
      <w:r w:rsidR="00903BB1">
        <w:rPr>
          <w:rFonts w:ascii="Arial" w:hAnsi="Arial" w:cs="Arial"/>
          <w:bCs/>
          <w:iCs/>
          <w:sz w:val="24"/>
          <w:szCs w:val="24"/>
        </w:rPr>
        <w:t>completed in one phase.</w:t>
      </w:r>
      <w:r>
        <w:rPr>
          <w:rFonts w:ascii="Arial" w:hAnsi="Arial" w:cs="Arial"/>
          <w:bCs/>
          <w:iCs/>
          <w:sz w:val="24"/>
          <w:szCs w:val="24"/>
        </w:rPr>
        <w:t xml:space="preserve"> </w:t>
      </w:r>
    </w:p>
    <w:p w14:paraId="6A1186E8" w14:textId="77777777" w:rsidR="00CD42A8" w:rsidRDefault="00CD42A8" w:rsidP="000D3B56">
      <w:pPr>
        <w:spacing w:after="0"/>
        <w:jc w:val="both"/>
        <w:rPr>
          <w:rFonts w:ascii="Arial" w:hAnsi="Arial" w:cs="Arial"/>
          <w:bCs/>
          <w:iCs/>
          <w:sz w:val="24"/>
          <w:szCs w:val="24"/>
        </w:rPr>
      </w:pPr>
    </w:p>
    <w:p w14:paraId="0F45BF17" w14:textId="59CD8062" w:rsidR="000D3B56" w:rsidRDefault="000D3B56" w:rsidP="000D3B56">
      <w:pPr>
        <w:spacing w:after="0"/>
        <w:jc w:val="both"/>
        <w:rPr>
          <w:rFonts w:ascii="Arial" w:hAnsi="Arial" w:cs="Arial"/>
          <w:sz w:val="24"/>
          <w:szCs w:val="24"/>
        </w:rPr>
      </w:pPr>
    </w:p>
    <w:p w14:paraId="73666D25" w14:textId="77777777" w:rsidR="00184163" w:rsidRDefault="00184163">
      <w:pPr>
        <w:rPr>
          <w:rFonts w:ascii="Arial" w:hAnsi="Arial" w:cs="Arial"/>
          <w:b/>
          <w:bCs/>
          <w:iCs/>
          <w:sz w:val="24"/>
          <w:szCs w:val="24"/>
          <w:u w:val="single"/>
        </w:rPr>
      </w:pPr>
      <w:r>
        <w:rPr>
          <w:rFonts w:ascii="Arial" w:hAnsi="Arial" w:cs="Arial"/>
          <w:b/>
          <w:bCs/>
          <w:iCs/>
          <w:sz w:val="24"/>
          <w:szCs w:val="24"/>
          <w:u w:val="single"/>
        </w:rPr>
        <w:br w:type="page"/>
      </w:r>
    </w:p>
    <w:p w14:paraId="179682EB" w14:textId="76177F65" w:rsidR="00620797" w:rsidRPr="00064C71" w:rsidRDefault="00620797" w:rsidP="00620797">
      <w:pPr>
        <w:pStyle w:val="Heading4"/>
        <w:rPr>
          <w:rFonts w:ascii="Arial" w:hAnsi="Arial" w:cs="Arial"/>
          <w:i w:val="0"/>
          <w:u w:val="single"/>
          <w:lang w:val="en-CA"/>
        </w:rPr>
      </w:pPr>
      <w:r w:rsidRPr="00064C71">
        <w:rPr>
          <w:rFonts w:ascii="Arial" w:hAnsi="Arial" w:cs="Arial"/>
          <w:i w:val="0"/>
          <w:u w:val="single"/>
          <w:lang w:val="en-CA"/>
        </w:rPr>
        <w:lastRenderedPageBreak/>
        <w:t xml:space="preserve">Who </w:t>
      </w:r>
      <w:r w:rsidR="00FB19EB" w:rsidRPr="00064C71">
        <w:rPr>
          <w:rFonts w:ascii="Arial" w:hAnsi="Arial" w:cs="Arial"/>
          <w:i w:val="0"/>
          <w:u w:val="single"/>
          <w:lang w:val="en-CA"/>
        </w:rPr>
        <w:t>W</w:t>
      </w:r>
      <w:r w:rsidRPr="00064C71">
        <w:rPr>
          <w:rFonts w:ascii="Arial" w:hAnsi="Arial" w:cs="Arial"/>
          <w:i w:val="0"/>
          <w:u w:val="single"/>
          <w:lang w:val="en-CA"/>
        </w:rPr>
        <w:t xml:space="preserve">ill be </w:t>
      </w:r>
      <w:r w:rsidR="00FB19EB" w:rsidRPr="00064C71">
        <w:rPr>
          <w:rFonts w:ascii="Arial" w:hAnsi="Arial" w:cs="Arial"/>
          <w:i w:val="0"/>
          <w:u w:val="single"/>
          <w:lang w:val="en-CA"/>
        </w:rPr>
        <w:t>D</w:t>
      </w:r>
      <w:r w:rsidRPr="00064C71">
        <w:rPr>
          <w:rFonts w:ascii="Arial" w:hAnsi="Arial" w:cs="Arial"/>
          <w:i w:val="0"/>
          <w:u w:val="single"/>
          <w:lang w:val="en-CA"/>
        </w:rPr>
        <w:t xml:space="preserve">oing the </w:t>
      </w:r>
      <w:r w:rsidR="00FB19EB" w:rsidRPr="00064C71">
        <w:rPr>
          <w:rFonts w:ascii="Arial" w:hAnsi="Arial" w:cs="Arial"/>
          <w:i w:val="0"/>
          <w:u w:val="single"/>
          <w:lang w:val="en-CA"/>
        </w:rPr>
        <w:t>W</w:t>
      </w:r>
      <w:r w:rsidRPr="00064C71">
        <w:rPr>
          <w:rFonts w:ascii="Arial" w:hAnsi="Arial" w:cs="Arial"/>
          <w:i w:val="0"/>
          <w:u w:val="single"/>
          <w:lang w:val="en-CA"/>
        </w:rPr>
        <w:t>ork?</w:t>
      </w:r>
    </w:p>
    <w:p w14:paraId="04291FFB" w14:textId="77777777" w:rsidR="00620797" w:rsidRPr="00D413DF" w:rsidRDefault="00620797" w:rsidP="00620797">
      <w:pPr>
        <w:spacing w:after="0"/>
        <w:jc w:val="both"/>
        <w:rPr>
          <w:rFonts w:ascii="Arial" w:hAnsi="Arial" w:cs="Arial"/>
          <w:sz w:val="24"/>
          <w:szCs w:val="24"/>
        </w:rPr>
      </w:pPr>
    </w:p>
    <w:p w14:paraId="38BC92E9" w14:textId="6C02D74A" w:rsidR="00620797" w:rsidRPr="00D413DF" w:rsidRDefault="00620797" w:rsidP="00620797">
      <w:pPr>
        <w:spacing w:after="0"/>
        <w:rPr>
          <w:rFonts w:ascii="Arial" w:hAnsi="Arial" w:cs="Arial"/>
          <w:sz w:val="24"/>
          <w:szCs w:val="24"/>
        </w:rPr>
      </w:pPr>
      <w:r w:rsidRPr="00D413DF">
        <w:rPr>
          <w:rFonts w:ascii="Arial" w:hAnsi="Arial" w:cs="Arial"/>
          <w:sz w:val="24"/>
          <w:szCs w:val="24"/>
        </w:rPr>
        <w:t xml:space="preserve">The work will be completed by a private contractor, </w:t>
      </w:r>
      <w:r w:rsidR="00B83475">
        <w:rPr>
          <w:rFonts w:ascii="Arial" w:hAnsi="Arial" w:cs="Arial"/>
          <w:sz w:val="24"/>
          <w:szCs w:val="24"/>
        </w:rPr>
        <w:t>Navacon Construction</w:t>
      </w:r>
      <w:r w:rsidRPr="00D413DF">
        <w:rPr>
          <w:rFonts w:ascii="Arial" w:hAnsi="Arial" w:cs="Arial"/>
          <w:sz w:val="24"/>
          <w:szCs w:val="24"/>
        </w:rPr>
        <w:t xml:space="preserve">, selected through the City’s public tender process.     </w:t>
      </w:r>
    </w:p>
    <w:p w14:paraId="355CCD5C" w14:textId="77777777" w:rsidR="00C17B97" w:rsidRDefault="00C17B97" w:rsidP="00C17B97">
      <w:pPr>
        <w:spacing w:after="0"/>
        <w:jc w:val="both"/>
        <w:rPr>
          <w:rFonts w:ascii="Arial" w:hAnsi="Arial" w:cs="Arial"/>
          <w:bCs/>
          <w:iCs/>
          <w:sz w:val="24"/>
          <w:szCs w:val="24"/>
        </w:rPr>
      </w:pPr>
    </w:p>
    <w:p w14:paraId="443F1EA9" w14:textId="7E7F4C2F" w:rsidR="00424D73" w:rsidRPr="00064C71" w:rsidRDefault="00424D73" w:rsidP="00424D73">
      <w:pPr>
        <w:tabs>
          <w:tab w:val="left" w:pos="3720"/>
        </w:tabs>
        <w:spacing w:after="0"/>
        <w:jc w:val="both"/>
        <w:rPr>
          <w:rFonts w:ascii="Arial" w:hAnsi="Arial" w:cs="Arial"/>
          <w:b/>
          <w:sz w:val="24"/>
          <w:szCs w:val="24"/>
          <w:u w:val="single"/>
        </w:rPr>
      </w:pPr>
      <w:r w:rsidRPr="00064C71">
        <w:rPr>
          <w:rFonts w:ascii="Arial" w:hAnsi="Arial" w:cs="Arial"/>
          <w:b/>
          <w:sz w:val="24"/>
          <w:szCs w:val="24"/>
          <w:u w:val="single"/>
        </w:rPr>
        <w:t>Vibrations and Pre-</w:t>
      </w:r>
      <w:r w:rsidR="00BC19CE" w:rsidRPr="00064C71">
        <w:rPr>
          <w:rFonts w:ascii="Arial" w:hAnsi="Arial" w:cs="Arial"/>
          <w:b/>
          <w:sz w:val="24"/>
          <w:szCs w:val="24"/>
          <w:u w:val="single"/>
        </w:rPr>
        <w:t>C</w:t>
      </w:r>
      <w:r w:rsidRPr="00064C71">
        <w:rPr>
          <w:rFonts w:ascii="Arial" w:hAnsi="Arial" w:cs="Arial"/>
          <w:b/>
          <w:sz w:val="24"/>
          <w:szCs w:val="24"/>
          <w:u w:val="single"/>
        </w:rPr>
        <w:t>onstruction Condition Assessment</w:t>
      </w:r>
    </w:p>
    <w:p w14:paraId="448803E0" w14:textId="77777777" w:rsidR="00424D73" w:rsidRPr="00D413DF" w:rsidRDefault="00424D73" w:rsidP="00424D73">
      <w:pPr>
        <w:tabs>
          <w:tab w:val="left" w:pos="3720"/>
        </w:tabs>
        <w:spacing w:after="0"/>
        <w:jc w:val="both"/>
        <w:rPr>
          <w:rFonts w:ascii="Arial" w:hAnsi="Arial" w:cs="Arial"/>
          <w:sz w:val="24"/>
          <w:szCs w:val="24"/>
        </w:rPr>
      </w:pPr>
    </w:p>
    <w:p w14:paraId="310970FB" w14:textId="77777777" w:rsidR="00424D73" w:rsidRPr="00D413DF" w:rsidRDefault="00424D73" w:rsidP="00424D73">
      <w:pPr>
        <w:widowControl w:val="0"/>
        <w:spacing w:after="0" w:line="252" w:lineRule="auto"/>
        <w:ind w:right="116"/>
        <w:jc w:val="both"/>
        <w:rPr>
          <w:rFonts w:ascii="Arial" w:hAnsi="Arial" w:cs="Arial"/>
          <w:sz w:val="24"/>
          <w:szCs w:val="24"/>
        </w:rPr>
      </w:pPr>
      <w:r>
        <w:rPr>
          <w:rFonts w:ascii="Arial" w:hAnsi="Arial" w:cs="Arial"/>
          <w:sz w:val="24"/>
          <w:szCs w:val="24"/>
        </w:rPr>
        <w:t>Residents</w:t>
      </w:r>
      <w:r w:rsidRPr="00D413DF">
        <w:rPr>
          <w:rFonts w:ascii="Arial" w:hAnsi="Arial" w:cs="Arial"/>
          <w:sz w:val="24"/>
          <w:szCs w:val="24"/>
        </w:rPr>
        <w:t xml:space="preserve"> will likely feel some vibrations during the routine operation of construction equipment; however, studies have shown that the vibrations to be experienced are much less than the vibration level required to cause structural damage. We do recommend that you remove light, fragile or delicate objects from shelves when construction activity is taking place adjacent to your property.</w:t>
      </w:r>
    </w:p>
    <w:p w14:paraId="52402765" w14:textId="77777777" w:rsidR="00424D73" w:rsidRPr="00D413DF" w:rsidRDefault="00424D73" w:rsidP="00424D73">
      <w:pPr>
        <w:widowControl w:val="0"/>
        <w:spacing w:after="0" w:line="252" w:lineRule="auto"/>
        <w:ind w:right="116"/>
        <w:jc w:val="both"/>
        <w:rPr>
          <w:rFonts w:ascii="Arial" w:hAnsi="Arial" w:cs="Arial"/>
          <w:sz w:val="24"/>
          <w:szCs w:val="24"/>
        </w:rPr>
      </w:pPr>
    </w:p>
    <w:p w14:paraId="02AB5DAC" w14:textId="4E70F784" w:rsidR="00DB3425" w:rsidRDefault="00424D73" w:rsidP="007740F8">
      <w:pPr>
        <w:tabs>
          <w:tab w:val="left" w:pos="3720"/>
        </w:tabs>
        <w:spacing w:after="0"/>
        <w:jc w:val="both"/>
        <w:rPr>
          <w:rFonts w:ascii="Arial" w:hAnsi="Arial" w:cs="Arial"/>
          <w:sz w:val="24"/>
          <w:szCs w:val="24"/>
        </w:rPr>
      </w:pPr>
      <w:r w:rsidRPr="00D413DF">
        <w:rPr>
          <w:rFonts w:ascii="Arial" w:hAnsi="Arial" w:cs="Arial"/>
          <w:sz w:val="24"/>
          <w:szCs w:val="24"/>
        </w:rPr>
        <w:t>Prior to the start of construction</w:t>
      </w:r>
      <w:r w:rsidR="00BC19CE">
        <w:rPr>
          <w:rFonts w:ascii="Arial" w:hAnsi="Arial" w:cs="Arial"/>
          <w:sz w:val="24"/>
          <w:szCs w:val="24"/>
        </w:rPr>
        <w:t>,</w:t>
      </w:r>
      <w:r w:rsidRPr="00D413DF">
        <w:rPr>
          <w:rFonts w:ascii="Arial" w:hAnsi="Arial" w:cs="Arial"/>
          <w:sz w:val="24"/>
          <w:szCs w:val="24"/>
        </w:rPr>
        <w:t xml:space="preserve"> a pre-construction condition assessment of the homes directly adjacent to construction activities will be completed. </w:t>
      </w:r>
      <w:r w:rsidR="00BC19CE">
        <w:rPr>
          <w:rFonts w:ascii="Arial" w:hAnsi="Arial" w:cs="Arial"/>
          <w:sz w:val="24"/>
          <w:szCs w:val="24"/>
        </w:rPr>
        <w:t>This survey typically</w:t>
      </w:r>
      <w:r w:rsidRPr="00D413DF">
        <w:rPr>
          <w:rFonts w:ascii="Arial" w:hAnsi="Arial" w:cs="Arial"/>
          <w:sz w:val="24"/>
          <w:szCs w:val="24"/>
        </w:rPr>
        <w:t xml:space="preserve"> includes the visual inspection and photographing of the foundation and other features both inside and outside of your home to establish baseline conditions in the unlikely event that damage is caused during construction</w:t>
      </w:r>
      <w:r w:rsidR="007740F8">
        <w:rPr>
          <w:rFonts w:ascii="Arial" w:hAnsi="Arial" w:cs="Arial"/>
          <w:sz w:val="24"/>
          <w:szCs w:val="24"/>
        </w:rPr>
        <w:t>.</w:t>
      </w:r>
    </w:p>
    <w:p w14:paraId="1385AE98" w14:textId="77777777" w:rsidR="007740F8" w:rsidRDefault="007740F8" w:rsidP="007740F8">
      <w:pPr>
        <w:tabs>
          <w:tab w:val="left" w:pos="3720"/>
        </w:tabs>
        <w:spacing w:after="0"/>
        <w:jc w:val="both"/>
        <w:rPr>
          <w:rFonts w:ascii="Arial" w:hAnsi="Arial" w:cs="Arial"/>
          <w:b/>
          <w:bCs/>
          <w:iCs/>
          <w:sz w:val="24"/>
          <w:szCs w:val="24"/>
          <w:u w:val="single"/>
        </w:rPr>
      </w:pPr>
    </w:p>
    <w:p w14:paraId="125A3FBD" w14:textId="37DBB494" w:rsidR="00502463" w:rsidRPr="00064C71" w:rsidRDefault="005E0737" w:rsidP="00C17B97">
      <w:pPr>
        <w:spacing w:after="0"/>
        <w:jc w:val="both"/>
        <w:rPr>
          <w:rFonts w:ascii="Arial" w:hAnsi="Arial" w:cs="Arial"/>
          <w:b/>
          <w:bCs/>
          <w:iCs/>
          <w:sz w:val="24"/>
          <w:szCs w:val="24"/>
          <w:u w:val="single"/>
        </w:rPr>
      </w:pPr>
      <w:r w:rsidRPr="00064C71">
        <w:rPr>
          <w:rFonts w:ascii="Arial" w:hAnsi="Arial" w:cs="Arial"/>
          <w:b/>
          <w:bCs/>
          <w:iCs/>
          <w:sz w:val="24"/>
          <w:szCs w:val="24"/>
          <w:u w:val="single"/>
        </w:rPr>
        <w:t xml:space="preserve">Access and </w:t>
      </w:r>
      <w:r w:rsidR="00502463" w:rsidRPr="00064C71">
        <w:rPr>
          <w:rFonts w:ascii="Arial" w:hAnsi="Arial" w:cs="Arial"/>
          <w:b/>
          <w:bCs/>
          <w:iCs/>
          <w:sz w:val="24"/>
          <w:szCs w:val="24"/>
          <w:u w:val="single"/>
        </w:rPr>
        <w:t>Parking</w:t>
      </w:r>
    </w:p>
    <w:p w14:paraId="2B4BE072" w14:textId="77777777" w:rsidR="00502463" w:rsidRPr="00D413DF" w:rsidRDefault="00502463" w:rsidP="00C17B97">
      <w:pPr>
        <w:spacing w:after="0"/>
        <w:jc w:val="both"/>
        <w:rPr>
          <w:rFonts w:ascii="Arial" w:hAnsi="Arial" w:cs="Arial"/>
          <w:bCs/>
          <w:iCs/>
          <w:sz w:val="24"/>
          <w:szCs w:val="24"/>
        </w:rPr>
      </w:pPr>
    </w:p>
    <w:p w14:paraId="6F3D904A" w14:textId="547DAFF7" w:rsidR="00233A5C" w:rsidRDefault="00952A17" w:rsidP="00233A5C">
      <w:pPr>
        <w:spacing w:after="0"/>
        <w:jc w:val="both"/>
        <w:rPr>
          <w:rFonts w:ascii="Arial" w:hAnsi="Arial" w:cs="Arial"/>
          <w:sz w:val="24"/>
          <w:szCs w:val="24"/>
        </w:rPr>
      </w:pPr>
      <w:r>
        <w:rPr>
          <w:rFonts w:ascii="Arial" w:hAnsi="Arial" w:cs="Arial"/>
          <w:sz w:val="24"/>
          <w:szCs w:val="24"/>
        </w:rPr>
        <w:t>At times t</w:t>
      </w:r>
      <w:r w:rsidR="00597895">
        <w:rPr>
          <w:rFonts w:ascii="Arial" w:hAnsi="Arial" w:cs="Arial"/>
          <w:sz w:val="24"/>
          <w:szCs w:val="24"/>
        </w:rPr>
        <w:t xml:space="preserve">hroughout </w:t>
      </w:r>
      <w:r>
        <w:rPr>
          <w:rFonts w:ascii="Arial" w:hAnsi="Arial" w:cs="Arial"/>
          <w:sz w:val="24"/>
          <w:szCs w:val="24"/>
        </w:rPr>
        <w:t xml:space="preserve">the construction period, driveway access to 651 to 657 Albert Street will be either restricted or not available. Residents may also not be able </w:t>
      </w:r>
      <w:r w:rsidR="00597895">
        <w:rPr>
          <w:rFonts w:ascii="Arial" w:hAnsi="Arial" w:cs="Arial"/>
          <w:sz w:val="24"/>
          <w:szCs w:val="24"/>
        </w:rPr>
        <w:t xml:space="preserve">to traverse the road during contractor working hours.  </w:t>
      </w:r>
      <w:r w:rsidR="00B1155D">
        <w:rPr>
          <w:rFonts w:ascii="Arial" w:hAnsi="Arial" w:cs="Arial"/>
          <w:sz w:val="24"/>
          <w:szCs w:val="24"/>
        </w:rPr>
        <w:t xml:space="preserve">Contractor working hours </w:t>
      </w:r>
      <w:r w:rsidR="00597895">
        <w:rPr>
          <w:rFonts w:ascii="Arial" w:hAnsi="Arial" w:cs="Arial"/>
          <w:sz w:val="24"/>
          <w:szCs w:val="24"/>
        </w:rPr>
        <w:t xml:space="preserve">are typically between </w:t>
      </w:r>
      <w:r w:rsidR="00597895" w:rsidRPr="008A0012">
        <w:rPr>
          <w:rFonts w:ascii="Arial" w:hAnsi="Arial" w:cs="Arial"/>
          <w:sz w:val="24"/>
          <w:szCs w:val="24"/>
        </w:rPr>
        <w:t>7:00</w:t>
      </w:r>
      <w:r w:rsidR="00790C7E" w:rsidRPr="008A0012">
        <w:rPr>
          <w:rFonts w:ascii="Arial" w:hAnsi="Arial" w:cs="Arial"/>
          <w:sz w:val="24"/>
          <w:szCs w:val="24"/>
        </w:rPr>
        <w:t xml:space="preserve"> </w:t>
      </w:r>
      <w:r w:rsidR="00597895" w:rsidRPr="008A0012">
        <w:rPr>
          <w:rFonts w:ascii="Arial" w:hAnsi="Arial" w:cs="Arial"/>
          <w:sz w:val="24"/>
          <w:szCs w:val="24"/>
        </w:rPr>
        <w:t xml:space="preserve">am and </w:t>
      </w:r>
      <w:r w:rsidR="008A0012" w:rsidRPr="008A0012">
        <w:rPr>
          <w:rFonts w:ascii="Arial" w:hAnsi="Arial" w:cs="Arial"/>
          <w:sz w:val="24"/>
          <w:szCs w:val="24"/>
        </w:rPr>
        <w:t>7</w:t>
      </w:r>
      <w:r w:rsidR="00597895" w:rsidRPr="008A0012">
        <w:rPr>
          <w:rFonts w:ascii="Arial" w:hAnsi="Arial" w:cs="Arial"/>
          <w:sz w:val="24"/>
          <w:szCs w:val="24"/>
        </w:rPr>
        <w:t>:00</w:t>
      </w:r>
      <w:r w:rsidR="00790C7E" w:rsidRPr="008A0012">
        <w:rPr>
          <w:rFonts w:ascii="Arial" w:hAnsi="Arial" w:cs="Arial"/>
          <w:sz w:val="24"/>
          <w:szCs w:val="24"/>
        </w:rPr>
        <w:t xml:space="preserve"> </w:t>
      </w:r>
      <w:r w:rsidR="00597895" w:rsidRPr="008A0012">
        <w:rPr>
          <w:rFonts w:ascii="Arial" w:hAnsi="Arial" w:cs="Arial"/>
          <w:sz w:val="24"/>
          <w:szCs w:val="24"/>
        </w:rPr>
        <w:t>pm</w:t>
      </w:r>
      <w:r w:rsidR="00233A5C">
        <w:rPr>
          <w:rFonts w:ascii="Arial" w:hAnsi="Arial" w:cs="Arial"/>
          <w:sz w:val="24"/>
          <w:szCs w:val="24"/>
        </w:rPr>
        <w:t xml:space="preserve"> from Monday to Friday</w:t>
      </w:r>
      <w:r w:rsidR="00B1155D">
        <w:rPr>
          <w:rFonts w:ascii="Arial" w:hAnsi="Arial" w:cs="Arial"/>
          <w:sz w:val="24"/>
          <w:szCs w:val="24"/>
        </w:rPr>
        <w:t>.</w:t>
      </w:r>
      <w:r w:rsidR="00DB3425">
        <w:rPr>
          <w:rFonts w:ascii="Arial" w:hAnsi="Arial" w:cs="Arial"/>
          <w:sz w:val="24"/>
          <w:szCs w:val="24"/>
        </w:rPr>
        <w:t xml:space="preserve"> </w:t>
      </w:r>
      <w:r w:rsidR="00B1155D">
        <w:rPr>
          <w:rFonts w:ascii="Arial" w:hAnsi="Arial" w:cs="Arial"/>
          <w:sz w:val="24"/>
          <w:szCs w:val="24"/>
        </w:rPr>
        <w:t xml:space="preserve">These hours may be extended or works may occur on weekends </w:t>
      </w:r>
      <w:r w:rsidR="00DB3425">
        <w:rPr>
          <w:rFonts w:ascii="Arial" w:hAnsi="Arial" w:cs="Arial"/>
          <w:sz w:val="24"/>
          <w:szCs w:val="24"/>
        </w:rPr>
        <w:t xml:space="preserve">depending on </w:t>
      </w:r>
      <w:r w:rsidR="00B1155D">
        <w:rPr>
          <w:rFonts w:ascii="Arial" w:hAnsi="Arial" w:cs="Arial"/>
          <w:sz w:val="24"/>
          <w:szCs w:val="24"/>
        </w:rPr>
        <w:t>construction progress.</w:t>
      </w:r>
      <w:r w:rsidR="00597895">
        <w:rPr>
          <w:rFonts w:ascii="Arial" w:hAnsi="Arial" w:cs="Arial"/>
          <w:sz w:val="24"/>
          <w:szCs w:val="24"/>
        </w:rPr>
        <w:t xml:space="preserve"> </w:t>
      </w:r>
      <w:r w:rsidR="00233A5C">
        <w:rPr>
          <w:rFonts w:ascii="Arial" w:hAnsi="Arial" w:cs="Arial"/>
          <w:sz w:val="24"/>
          <w:szCs w:val="24"/>
        </w:rPr>
        <w:t>Residents will be required to move their vehicles out of their driveway and onto neighbouring streets during this time. Residents will frequently, but not always, have access to the</w:t>
      </w:r>
      <w:r>
        <w:rPr>
          <w:rFonts w:ascii="Arial" w:hAnsi="Arial" w:cs="Arial"/>
          <w:sz w:val="24"/>
          <w:szCs w:val="24"/>
        </w:rPr>
        <w:t xml:space="preserve"> main driveway from Albert Street. </w:t>
      </w:r>
      <w:r w:rsidR="00233A5C">
        <w:rPr>
          <w:rFonts w:ascii="Arial" w:hAnsi="Arial" w:cs="Arial"/>
          <w:sz w:val="24"/>
          <w:szCs w:val="24"/>
        </w:rPr>
        <w:t xml:space="preserve">Although </w:t>
      </w:r>
      <w:r w:rsidR="00233A5C" w:rsidRPr="00D413DF">
        <w:rPr>
          <w:rFonts w:ascii="Arial" w:hAnsi="Arial" w:cs="Arial"/>
          <w:sz w:val="24"/>
          <w:szCs w:val="24"/>
        </w:rPr>
        <w:t>vehicular access to private property may be possible, it</w:t>
      </w:r>
      <w:r w:rsidR="00233A5C">
        <w:rPr>
          <w:rFonts w:ascii="Arial" w:hAnsi="Arial" w:cs="Arial"/>
          <w:sz w:val="24"/>
          <w:szCs w:val="24"/>
        </w:rPr>
        <w:t>’s</w:t>
      </w:r>
      <w:r w:rsidR="00233A5C" w:rsidRPr="00D413DF">
        <w:rPr>
          <w:rFonts w:ascii="Arial" w:hAnsi="Arial" w:cs="Arial"/>
          <w:sz w:val="24"/>
          <w:szCs w:val="24"/>
        </w:rPr>
        <w:t xml:space="preserve"> </w:t>
      </w:r>
      <w:r w:rsidR="00233A5C">
        <w:rPr>
          <w:rFonts w:ascii="Arial" w:hAnsi="Arial" w:cs="Arial"/>
          <w:sz w:val="24"/>
          <w:szCs w:val="24"/>
        </w:rPr>
        <w:t xml:space="preserve">considered to be </w:t>
      </w:r>
      <w:r w:rsidR="00233A5C" w:rsidRPr="00D413DF">
        <w:rPr>
          <w:rFonts w:ascii="Arial" w:hAnsi="Arial" w:cs="Arial"/>
          <w:sz w:val="24"/>
          <w:szCs w:val="24"/>
        </w:rPr>
        <w:t xml:space="preserve">at your own risk as you will be traveling through a construction zone. </w:t>
      </w:r>
    </w:p>
    <w:p w14:paraId="215623E2" w14:textId="6D252B81" w:rsidR="00233A5C" w:rsidRDefault="00233A5C" w:rsidP="00597895">
      <w:pPr>
        <w:spacing w:after="0"/>
        <w:jc w:val="both"/>
        <w:rPr>
          <w:rFonts w:ascii="Arial" w:hAnsi="Arial" w:cs="Arial"/>
          <w:sz w:val="24"/>
          <w:szCs w:val="24"/>
        </w:rPr>
      </w:pPr>
    </w:p>
    <w:p w14:paraId="54FEDBA8" w14:textId="6D347417" w:rsidR="00597895" w:rsidRDefault="00233A5C" w:rsidP="00502463">
      <w:pPr>
        <w:spacing w:after="0"/>
        <w:jc w:val="both"/>
        <w:rPr>
          <w:rFonts w:ascii="Arial" w:hAnsi="Arial" w:cs="Arial"/>
          <w:sz w:val="24"/>
          <w:szCs w:val="24"/>
        </w:rPr>
      </w:pPr>
      <w:r>
        <w:rPr>
          <w:rFonts w:ascii="Arial" w:hAnsi="Arial" w:cs="Arial"/>
          <w:sz w:val="24"/>
          <w:szCs w:val="24"/>
        </w:rPr>
        <w:t xml:space="preserve">During later stages of construction, you may not have access to your driveway for </w:t>
      </w:r>
      <w:r w:rsidR="00DB3425">
        <w:rPr>
          <w:rFonts w:ascii="Arial" w:hAnsi="Arial" w:cs="Arial"/>
          <w:sz w:val="24"/>
          <w:szCs w:val="24"/>
        </w:rPr>
        <w:t>many days in a row</w:t>
      </w:r>
      <w:r>
        <w:rPr>
          <w:rFonts w:ascii="Arial" w:hAnsi="Arial" w:cs="Arial"/>
          <w:sz w:val="24"/>
          <w:szCs w:val="24"/>
        </w:rPr>
        <w:t xml:space="preserve">.  This is typically due to the time required to place and cure concrete for the curbs, gutters, sidewalks, and driveway aprons.  At this time, residents may be able to park on the street in front of their residence in the evening or on weekends.  </w:t>
      </w:r>
    </w:p>
    <w:p w14:paraId="3332D916" w14:textId="18931337" w:rsidR="00597895" w:rsidRDefault="00597895" w:rsidP="00502463">
      <w:pPr>
        <w:spacing w:after="0"/>
        <w:jc w:val="both"/>
        <w:rPr>
          <w:rFonts w:ascii="Arial" w:hAnsi="Arial" w:cs="Arial"/>
          <w:sz w:val="24"/>
          <w:szCs w:val="24"/>
        </w:rPr>
      </w:pPr>
    </w:p>
    <w:p w14:paraId="3C4C2D43" w14:textId="00832803" w:rsidR="00502463" w:rsidRDefault="00502463" w:rsidP="00C17B97">
      <w:pPr>
        <w:spacing w:after="0"/>
        <w:jc w:val="both"/>
        <w:rPr>
          <w:rFonts w:ascii="Arial" w:hAnsi="Arial" w:cs="Arial"/>
          <w:sz w:val="24"/>
          <w:szCs w:val="24"/>
        </w:rPr>
      </w:pPr>
      <w:r w:rsidRPr="00D413DF">
        <w:rPr>
          <w:rFonts w:ascii="Arial" w:hAnsi="Arial" w:cs="Arial"/>
          <w:sz w:val="24"/>
          <w:szCs w:val="24"/>
        </w:rPr>
        <w:t>During times when you do not have vehicular access to your property, or if you do not wish to travel through the construction zone, you will be able to park on neighbouring streets with the use of an on-street parking permit that will be provided to residents by the City.</w:t>
      </w:r>
      <w:r w:rsidR="00790C7E">
        <w:rPr>
          <w:rFonts w:ascii="Arial" w:hAnsi="Arial" w:cs="Arial"/>
          <w:sz w:val="24"/>
          <w:szCs w:val="24"/>
        </w:rPr>
        <w:t xml:space="preserve"> </w:t>
      </w:r>
      <w:r w:rsidRPr="00D413DF">
        <w:rPr>
          <w:rFonts w:ascii="Arial" w:hAnsi="Arial" w:cs="Arial"/>
          <w:sz w:val="24"/>
          <w:szCs w:val="24"/>
        </w:rPr>
        <w:t>This permit allows for unlimited parking during the day and overnight parking</w:t>
      </w:r>
      <w:r w:rsidR="005E0737">
        <w:rPr>
          <w:rFonts w:ascii="Arial" w:hAnsi="Arial" w:cs="Arial"/>
          <w:sz w:val="24"/>
          <w:szCs w:val="24"/>
        </w:rPr>
        <w:t>;</w:t>
      </w:r>
      <w:r w:rsidRPr="00D413DF">
        <w:rPr>
          <w:rFonts w:ascii="Arial" w:hAnsi="Arial" w:cs="Arial"/>
          <w:sz w:val="24"/>
          <w:szCs w:val="24"/>
        </w:rPr>
        <w:t xml:space="preserve"> however</w:t>
      </w:r>
      <w:r w:rsidR="005E0737">
        <w:rPr>
          <w:rFonts w:ascii="Arial" w:hAnsi="Arial" w:cs="Arial"/>
          <w:sz w:val="24"/>
          <w:szCs w:val="24"/>
        </w:rPr>
        <w:t>,</w:t>
      </w:r>
      <w:r w:rsidRPr="00D413DF">
        <w:rPr>
          <w:rFonts w:ascii="Arial" w:hAnsi="Arial" w:cs="Arial"/>
          <w:sz w:val="24"/>
          <w:szCs w:val="24"/>
        </w:rPr>
        <w:t xml:space="preserve"> residents must still abide by all other parking restrictions (i.e. no parking in front of fire hydrants, </w:t>
      </w:r>
      <w:r w:rsidR="00EB4ACA">
        <w:rPr>
          <w:rFonts w:ascii="Arial" w:hAnsi="Arial" w:cs="Arial"/>
          <w:sz w:val="24"/>
          <w:szCs w:val="24"/>
        </w:rPr>
        <w:t xml:space="preserve">no blocking driveways, </w:t>
      </w:r>
      <w:r w:rsidRPr="00D413DF">
        <w:rPr>
          <w:rFonts w:ascii="Arial" w:hAnsi="Arial" w:cs="Arial"/>
          <w:sz w:val="24"/>
          <w:szCs w:val="24"/>
        </w:rPr>
        <w:t>no parking where parking is already prohibited, etc.)</w:t>
      </w:r>
      <w:r w:rsidR="00CC3874" w:rsidRPr="00D413DF">
        <w:rPr>
          <w:rFonts w:ascii="Arial" w:hAnsi="Arial" w:cs="Arial"/>
          <w:sz w:val="24"/>
          <w:szCs w:val="24"/>
        </w:rPr>
        <w:t>.</w:t>
      </w:r>
      <w:r w:rsidR="00790C7E">
        <w:rPr>
          <w:rFonts w:ascii="Arial" w:hAnsi="Arial" w:cs="Arial"/>
          <w:sz w:val="24"/>
          <w:szCs w:val="24"/>
        </w:rPr>
        <w:t xml:space="preserve"> </w:t>
      </w:r>
      <w:r w:rsidR="005E0737" w:rsidRPr="00790C7E">
        <w:rPr>
          <w:rFonts w:ascii="Arial" w:hAnsi="Arial" w:cs="Arial"/>
          <w:b/>
          <w:bCs/>
          <w:sz w:val="24"/>
          <w:szCs w:val="24"/>
        </w:rPr>
        <w:t>Residents will be provided</w:t>
      </w:r>
      <w:r w:rsidR="00CC3874" w:rsidRPr="00790C7E">
        <w:rPr>
          <w:rFonts w:ascii="Arial" w:hAnsi="Arial" w:cs="Arial"/>
          <w:b/>
          <w:bCs/>
          <w:sz w:val="24"/>
          <w:szCs w:val="24"/>
        </w:rPr>
        <w:t xml:space="preserve"> </w:t>
      </w:r>
      <w:r w:rsidR="00F64892">
        <w:rPr>
          <w:rFonts w:ascii="Arial" w:hAnsi="Arial" w:cs="Arial"/>
          <w:b/>
          <w:bCs/>
          <w:sz w:val="24"/>
          <w:szCs w:val="24"/>
        </w:rPr>
        <w:lastRenderedPageBreak/>
        <w:t>with</w:t>
      </w:r>
      <w:r w:rsidR="00CC3874" w:rsidRPr="00790C7E">
        <w:rPr>
          <w:rFonts w:ascii="Arial" w:hAnsi="Arial" w:cs="Arial"/>
          <w:b/>
          <w:bCs/>
          <w:sz w:val="24"/>
          <w:szCs w:val="24"/>
        </w:rPr>
        <w:t xml:space="preserve"> parking passes </w:t>
      </w:r>
      <w:r w:rsidR="00F64892">
        <w:rPr>
          <w:rFonts w:ascii="Arial" w:hAnsi="Arial" w:cs="Arial"/>
          <w:b/>
          <w:bCs/>
          <w:sz w:val="24"/>
          <w:szCs w:val="24"/>
        </w:rPr>
        <w:t xml:space="preserve">on </w:t>
      </w:r>
      <w:r w:rsidR="00B23F9D">
        <w:rPr>
          <w:rFonts w:ascii="Arial" w:hAnsi="Arial" w:cs="Arial"/>
          <w:b/>
          <w:bCs/>
          <w:sz w:val="24"/>
          <w:szCs w:val="24"/>
        </w:rPr>
        <w:t xml:space="preserve">an </w:t>
      </w:r>
      <w:r w:rsidR="00F64892">
        <w:rPr>
          <w:rFonts w:ascii="Arial" w:hAnsi="Arial" w:cs="Arial"/>
          <w:b/>
          <w:bCs/>
          <w:sz w:val="24"/>
          <w:szCs w:val="24"/>
        </w:rPr>
        <w:t>as</w:t>
      </w:r>
      <w:r w:rsidR="00B23F9D">
        <w:rPr>
          <w:rFonts w:ascii="Arial" w:hAnsi="Arial" w:cs="Arial"/>
          <w:b/>
          <w:bCs/>
          <w:sz w:val="24"/>
          <w:szCs w:val="24"/>
        </w:rPr>
        <w:t>-</w:t>
      </w:r>
      <w:r w:rsidR="00F64892">
        <w:rPr>
          <w:rFonts w:ascii="Arial" w:hAnsi="Arial" w:cs="Arial"/>
          <w:b/>
          <w:bCs/>
          <w:sz w:val="24"/>
          <w:szCs w:val="24"/>
        </w:rPr>
        <w:t>needed bases during</w:t>
      </w:r>
      <w:r w:rsidR="00CC3874" w:rsidRPr="00790C7E">
        <w:rPr>
          <w:rFonts w:ascii="Arial" w:hAnsi="Arial" w:cs="Arial"/>
          <w:b/>
          <w:bCs/>
          <w:sz w:val="24"/>
          <w:szCs w:val="24"/>
        </w:rPr>
        <w:t xml:space="preserve"> construction.</w:t>
      </w:r>
      <w:r w:rsidR="00CC3874" w:rsidRPr="00D413DF">
        <w:rPr>
          <w:rFonts w:ascii="Arial" w:hAnsi="Arial" w:cs="Arial"/>
          <w:sz w:val="24"/>
          <w:szCs w:val="24"/>
        </w:rPr>
        <w:t xml:space="preserve"> If </w:t>
      </w:r>
      <w:r w:rsidR="005E0737">
        <w:rPr>
          <w:rFonts w:ascii="Arial" w:hAnsi="Arial" w:cs="Arial"/>
          <w:sz w:val="24"/>
          <w:szCs w:val="24"/>
        </w:rPr>
        <w:t>additional passes are required</w:t>
      </w:r>
      <w:r w:rsidR="008F1633">
        <w:rPr>
          <w:rFonts w:ascii="Arial" w:hAnsi="Arial" w:cs="Arial"/>
          <w:sz w:val="24"/>
          <w:szCs w:val="24"/>
        </w:rPr>
        <w:t xml:space="preserve"> after you received the first batch</w:t>
      </w:r>
      <w:r w:rsidR="005E0737">
        <w:rPr>
          <w:rFonts w:ascii="Arial" w:hAnsi="Arial" w:cs="Arial"/>
          <w:sz w:val="24"/>
          <w:szCs w:val="24"/>
        </w:rPr>
        <w:t>,</w:t>
      </w:r>
      <w:r w:rsidR="00CC3874" w:rsidRPr="00D413DF">
        <w:rPr>
          <w:rFonts w:ascii="Arial" w:hAnsi="Arial" w:cs="Arial"/>
          <w:sz w:val="24"/>
          <w:szCs w:val="24"/>
        </w:rPr>
        <w:t xml:space="preserve"> please contact the City’s project manager</w:t>
      </w:r>
      <w:r w:rsidR="005E0737">
        <w:rPr>
          <w:rFonts w:ascii="Arial" w:hAnsi="Arial" w:cs="Arial"/>
          <w:sz w:val="24"/>
          <w:szCs w:val="24"/>
        </w:rPr>
        <w:t>.</w:t>
      </w:r>
    </w:p>
    <w:p w14:paraId="7737A763" w14:textId="7CDAB4E8" w:rsidR="003A6AAA" w:rsidRDefault="003A6AAA" w:rsidP="003A6AAA">
      <w:pPr>
        <w:tabs>
          <w:tab w:val="left" w:pos="3720"/>
        </w:tabs>
        <w:spacing w:after="0"/>
        <w:jc w:val="both"/>
        <w:rPr>
          <w:rFonts w:ascii="Arial" w:hAnsi="Arial" w:cs="Arial"/>
          <w:b/>
          <w:sz w:val="24"/>
          <w:szCs w:val="24"/>
        </w:rPr>
      </w:pPr>
      <w:r>
        <w:rPr>
          <w:rFonts w:ascii="Arial" w:hAnsi="Arial" w:cs="Arial"/>
          <w:sz w:val="24"/>
          <w:szCs w:val="24"/>
        </w:rPr>
        <w:t>Occasionally some accommodation can be made for residents who require vehicular access</w:t>
      </w:r>
      <w:r w:rsidR="00DB3425">
        <w:rPr>
          <w:rFonts w:ascii="Arial" w:hAnsi="Arial" w:cs="Arial"/>
          <w:sz w:val="24"/>
          <w:szCs w:val="24"/>
        </w:rPr>
        <w:t xml:space="preserve"> in and out of their driveway during working hours</w:t>
      </w:r>
      <w:r>
        <w:rPr>
          <w:rFonts w:ascii="Arial" w:hAnsi="Arial" w:cs="Arial"/>
          <w:sz w:val="24"/>
          <w:szCs w:val="24"/>
        </w:rPr>
        <w:t xml:space="preserve"> for deliveries of medical supplies or to attend medical appointments, however the </w:t>
      </w:r>
      <w:proofErr w:type="gramStart"/>
      <w:r>
        <w:rPr>
          <w:rFonts w:ascii="Arial" w:hAnsi="Arial" w:cs="Arial"/>
          <w:sz w:val="24"/>
          <w:szCs w:val="24"/>
        </w:rPr>
        <w:t>City</w:t>
      </w:r>
      <w:proofErr w:type="gramEnd"/>
      <w:r>
        <w:rPr>
          <w:rFonts w:ascii="Arial" w:hAnsi="Arial" w:cs="Arial"/>
          <w:sz w:val="24"/>
          <w:szCs w:val="24"/>
        </w:rPr>
        <w:t xml:space="preserve"> will require advance notice to determine what accommodation can be provided. </w:t>
      </w:r>
      <w:r w:rsidRPr="00D413DF">
        <w:rPr>
          <w:rFonts w:ascii="Arial" w:hAnsi="Arial" w:cs="Arial"/>
          <w:b/>
          <w:sz w:val="24"/>
          <w:szCs w:val="24"/>
        </w:rPr>
        <w:t>Please notify the City</w:t>
      </w:r>
      <w:r>
        <w:rPr>
          <w:rFonts w:ascii="Arial" w:hAnsi="Arial" w:cs="Arial"/>
          <w:b/>
          <w:sz w:val="24"/>
          <w:szCs w:val="24"/>
        </w:rPr>
        <w:t>’s project manager</w:t>
      </w:r>
      <w:r w:rsidRPr="00D413DF">
        <w:rPr>
          <w:rFonts w:ascii="Arial" w:hAnsi="Arial" w:cs="Arial"/>
          <w:b/>
          <w:sz w:val="24"/>
          <w:szCs w:val="24"/>
        </w:rPr>
        <w:t xml:space="preserve"> of any special </w:t>
      </w:r>
      <w:r>
        <w:rPr>
          <w:rFonts w:ascii="Arial" w:hAnsi="Arial" w:cs="Arial"/>
          <w:b/>
          <w:sz w:val="24"/>
          <w:szCs w:val="24"/>
        </w:rPr>
        <w:t xml:space="preserve">accommodation </w:t>
      </w:r>
      <w:r w:rsidRPr="00D413DF">
        <w:rPr>
          <w:rFonts w:ascii="Arial" w:hAnsi="Arial" w:cs="Arial"/>
          <w:b/>
          <w:sz w:val="24"/>
          <w:szCs w:val="24"/>
        </w:rPr>
        <w:t xml:space="preserve">you may have regarding </w:t>
      </w:r>
      <w:r>
        <w:rPr>
          <w:rFonts w:ascii="Arial" w:hAnsi="Arial" w:cs="Arial"/>
          <w:b/>
          <w:sz w:val="24"/>
          <w:szCs w:val="24"/>
        </w:rPr>
        <w:t xml:space="preserve">vehicular </w:t>
      </w:r>
      <w:r w:rsidRPr="00D413DF">
        <w:rPr>
          <w:rFonts w:ascii="Arial" w:hAnsi="Arial" w:cs="Arial"/>
          <w:b/>
          <w:sz w:val="24"/>
          <w:szCs w:val="24"/>
        </w:rPr>
        <w:t>access to your property.</w:t>
      </w:r>
      <w:r w:rsidR="00DB3425">
        <w:rPr>
          <w:rFonts w:ascii="Arial" w:hAnsi="Arial" w:cs="Arial"/>
          <w:b/>
          <w:sz w:val="24"/>
          <w:szCs w:val="24"/>
        </w:rPr>
        <w:t xml:space="preserve"> Failure to provide sufficient advanced notice may result in access not being available.</w:t>
      </w:r>
    </w:p>
    <w:p w14:paraId="70E31227" w14:textId="77777777" w:rsidR="00BE4DBC" w:rsidRDefault="00BE4DBC" w:rsidP="00063D35">
      <w:pPr>
        <w:tabs>
          <w:tab w:val="left" w:pos="3720"/>
        </w:tabs>
        <w:spacing w:after="0"/>
        <w:jc w:val="both"/>
        <w:rPr>
          <w:rFonts w:ascii="Arial" w:hAnsi="Arial" w:cs="Arial"/>
          <w:b/>
          <w:sz w:val="24"/>
          <w:szCs w:val="24"/>
        </w:rPr>
      </w:pPr>
    </w:p>
    <w:p w14:paraId="0C68D34F" w14:textId="77777777" w:rsidR="00BE4DBC" w:rsidRPr="00EA6D70" w:rsidRDefault="00BE4DBC" w:rsidP="00BE4DBC">
      <w:pPr>
        <w:spacing w:after="0"/>
        <w:jc w:val="both"/>
        <w:rPr>
          <w:rFonts w:ascii="Arial" w:hAnsi="Arial" w:cs="Arial"/>
          <w:b/>
          <w:sz w:val="24"/>
          <w:szCs w:val="24"/>
          <w:u w:val="single"/>
        </w:rPr>
      </w:pPr>
      <w:r w:rsidRPr="00EA6D70">
        <w:rPr>
          <w:rFonts w:ascii="Arial" w:hAnsi="Arial" w:cs="Arial"/>
          <w:b/>
          <w:sz w:val="24"/>
          <w:szCs w:val="24"/>
          <w:u w:val="single"/>
        </w:rPr>
        <w:t>Vehicle Access Following a Rain Event</w:t>
      </w:r>
    </w:p>
    <w:p w14:paraId="2C7F32AD" w14:textId="77777777" w:rsidR="00BE4DBC" w:rsidRDefault="00BE4DBC" w:rsidP="00BE4DBC">
      <w:pPr>
        <w:spacing w:after="0"/>
        <w:jc w:val="both"/>
        <w:rPr>
          <w:rFonts w:ascii="Arial" w:hAnsi="Arial" w:cs="Arial"/>
          <w:sz w:val="24"/>
          <w:szCs w:val="24"/>
        </w:rPr>
      </w:pPr>
    </w:p>
    <w:p w14:paraId="26C7DA6F" w14:textId="0B18F3AB" w:rsidR="00BE4DBC" w:rsidRDefault="00BE4DBC" w:rsidP="00BE4DBC">
      <w:pPr>
        <w:spacing w:after="0"/>
        <w:jc w:val="both"/>
        <w:rPr>
          <w:rFonts w:ascii="Arial" w:hAnsi="Arial" w:cs="Arial"/>
          <w:sz w:val="24"/>
          <w:szCs w:val="24"/>
        </w:rPr>
      </w:pPr>
      <w:r>
        <w:rPr>
          <w:rFonts w:ascii="Arial" w:hAnsi="Arial" w:cs="Arial"/>
          <w:sz w:val="24"/>
          <w:szCs w:val="24"/>
        </w:rPr>
        <w:t xml:space="preserve">During the reconstruction of underground infrastructure, which accounts for </w:t>
      </w:r>
      <w:proofErr w:type="gramStart"/>
      <w:r>
        <w:rPr>
          <w:rFonts w:ascii="Arial" w:hAnsi="Arial" w:cs="Arial"/>
          <w:sz w:val="24"/>
          <w:szCs w:val="24"/>
        </w:rPr>
        <w:t>the majority of</w:t>
      </w:r>
      <w:proofErr w:type="gramEnd"/>
      <w:r>
        <w:rPr>
          <w:rFonts w:ascii="Arial" w:hAnsi="Arial" w:cs="Arial"/>
          <w:sz w:val="24"/>
          <w:szCs w:val="24"/>
        </w:rPr>
        <w:t xml:space="preserve"> the construction period, the contractor will be excavating and backfilling soil on the road. The contractor will fill excavations at the end of the day and grade the road to provide access and maintain drainage; </w:t>
      </w:r>
      <w:proofErr w:type="gramStart"/>
      <w:r>
        <w:rPr>
          <w:rFonts w:ascii="Arial" w:hAnsi="Arial" w:cs="Arial"/>
          <w:sz w:val="24"/>
          <w:szCs w:val="24"/>
        </w:rPr>
        <w:t>however</w:t>
      </w:r>
      <w:proofErr w:type="gramEnd"/>
      <w:r>
        <w:rPr>
          <w:rFonts w:ascii="Arial" w:hAnsi="Arial" w:cs="Arial"/>
          <w:sz w:val="24"/>
          <w:szCs w:val="24"/>
        </w:rPr>
        <w:t xml:space="preserve"> the constant turning of soil means that the surface of the road will not have a compacted granular surface and will be susceptible to becoming impassable due to muddy conditions following a rain event. The likelihood of this occurring depends on </w:t>
      </w:r>
      <w:proofErr w:type="gramStart"/>
      <w:r>
        <w:rPr>
          <w:rFonts w:ascii="Arial" w:hAnsi="Arial" w:cs="Arial"/>
          <w:sz w:val="24"/>
          <w:szCs w:val="24"/>
        </w:rPr>
        <w:t>a number of</w:t>
      </w:r>
      <w:proofErr w:type="gramEnd"/>
      <w:r>
        <w:rPr>
          <w:rFonts w:ascii="Arial" w:hAnsi="Arial" w:cs="Arial"/>
          <w:sz w:val="24"/>
          <w:szCs w:val="24"/>
        </w:rPr>
        <w:t xml:space="preserve"> factors such as the underlying soil type in the neighbourhood, grade of the road and presence of any local low point. The severity is similarly variable from road to road.</w:t>
      </w:r>
    </w:p>
    <w:p w14:paraId="5C13A805" w14:textId="77777777" w:rsidR="00BE4DBC" w:rsidRDefault="00BE4DBC" w:rsidP="00BE4DBC">
      <w:pPr>
        <w:spacing w:after="0"/>
        <w:jc w:val="both"/>
        <w:rPr>
          <w:rFonts w:ascii="Arial" w:hAnsi="Arial" w:cs="Arial"/>
          <w:sz w:val="24"/>
          <w:szCs w:val="24"/>
        </w:rPr>
      </w:pPr>
    </w:p>
    <w:p w14:paraId="721AE24F" w14:textId="5748AD8E" w:rsidR="00BE4DBC" w:rsidRDefault="00BE4DBC" w:rsidP="00BE4DBC">
      <w:pPr>
        <w:spacing w:after="0"/>
        <w:jc w:val="both"/>
        <w:rPr>
          <w:rFonts w:ascii="Arial" w:hAnsi="Arial" w:cs="Arial"/>
          <w:b/>
          <w:sz w:val="24"/>
          <w:szCs w:val="24"/>
        </w:rPr>
      </w:pPr>
      <w:r>
        <w:rPr>
          <w:rFonts w:ascii="Arial" w:hAnsi="Arial" w:cs="Arial"/>
          <w:sz w:val="24"/>
          <w:szCs w:val="24"/>
        </w:rPr>
        <w:t>Residents are advised to keep an eye on weather forecasts and move their vehicles onto an adjacent street in advance of any large rain events, especially if the rain event is on the weekend or coincides with a time where timely access to a vehicle is critical.</w:t>
      </w:r>
    </w:p>
    <w:p w14:paraId="35F176D0" w14:textId="77777777" w:rsidR="00BE4DBC" w:rsidRDefault="00BE4DBC" w:rsidP="00BE4DBC">
      <w:pPr>
        <w:spacing w:after="0"/>
        <w:jc w:val="both"/>
        <w:rPr>
          <w:rFonts w:ascii="Arial" w:hAnsi="Arial" w:cs="Arial"/>
          <w:b/>
          <w:sz w:val="24"/>
          <w:szCs w:val="24"/>
        </w:rPr>
      </w:pPr>
    </w:p>
    <w:p w14:paraId="0B67D338" w14:textId="77777777" w:rsidR="00BE4DBC" w:rsidRPr="00064C71" w:rsidRDefault="00BE4DBC" w:rsidP="00BE4DBC">
      <w:pPr>
        <w:spacing w:after="0"/>
        <w:jc w:val="both"/>
        <w:rPr>
          <w:rFonts w:ascii="Arial" w:hAnsi="Arial" w:cs="Arial"/>
          <w:b/>
          <w:sz w:val="24"/>
          <w:szCs w:val="24"/>
          <w:u w:val="single"/>
        </w:rPr>
      </w:pPr>
      <w:r w:rsidRPr="00064C71">
        <w:rPr>
          <w:rFonts w:ascii="Arial" w:hAnsi="Arial" w:cs="Arial"/>
          <w:b/>
          <w:sz w:val="24"/>
          <w:szCs w:val="24"/>
          <w:u w:val="single"/>
        </w:rPr>
        <w:t>Sidewalks and Pedestrian Access</w:t>
      </w:r>
    </w:p>
    <w:p w14:paraId="291ED407" w14:textId="77777777" w:rsidR="00BE4DBC" w:rsidRPr="00D413DF" w:rsidRDefault="00BE4DBC" w:rsidP="00BE4DBC">
      <w:pPr>
        <w:spacing w:after="0"/>
        <w:jc w:val="both"/>
        <w:rPr>
          <w:rFonts w:ascii="Arial" w:hAnsi="Arial" w:cs="Arial"/>
          <w:sz w:val="24"/>
          <w:szCs w:val="24"/>
        </w:rPr>
      </w:pPr>
    </w:p>
    <w:p w14:paraId="1EB8CB5D" w14:textId="430EEECF" w:rsidR="00BE4DBC" w:rsidRDefault="00BE4DBC" w:rsidP="00BE4DBC">
      <w:pPr>
        <w:tabs>
          <w:tab w:val="left" w:pos="3720"/>
        </w:tabs>
        <w:spacing w:after="0"/>
        <w:jc w:val="both"/>
        <w:rPr>
          <w:rFonts w:ascii="Arial" w:hAnsi="Arial" w:cs="Arial"/>
          <w:sz w:val="24"/>
          <w:szCs w:val="24"/>
        </w:rPr>
      </w:pPr>
      <w:r w:rsidRPr="00D413DF">
        <w:rPr>
          <w:rFonts w:ascii="Arial" w:hAnsi="Arial" w:cs="Arial"/>
          <w:sz w:val="24"/>
          <w:szCs w:val="24"/>
        </w:rPr>
        <w:t xml:space="preserve">Pedestrian </w:t>
      </w:r>
      <w:r w:rsidR="00B41979">
        <w:rPr>
          <w:rFonts w:ascii="Arial" w:hAnsi="Arial" w:cs="Arial"/>
          <w:sz w:val="24"/>
          <w:szCs w:val="24"/>
        </w:rPr>
        <w:t xml:space="preserve">access </w:t>
      </w:r>
      <w:r w:rsidRPr="00D413DF">
        <w:rPr>
          <w:rFonts w:ascii="Arial" w:hAnsi="Arial" w:cs="Arial"/>
          <w:sz w:val="24"/>
          <w:szCs w:val="24"/>
        </w:rPr>
        <w:t>a</w:t>
      </w:r>
      <w:r w:rsidR="00B1155D">
        <w:rPr>
          <w:rFonts w:ascii="Arial" w:hAnsi="Arial" w:cs="Arial"/>
          <w:sz w:val="24"/>
          <w:szCs w:val="24"/>
        </w:rPr>
        <w:t>long Albert Street</w:t>
      </w:r>
      <w:r w:rsidR="00B41979">
        <w:rPr>
          <w:rFonts w:ascii="Arial" w:hAnsi="Arial" w:cs="Arial"/>
          <w:sz w:val="24"/>
          <w:szCs w:val="24"/>
        </w:rPr>
        <w:t xml:space="preserve"> (primarily along the south side of the road)</w:t>
      </w:r>
      <w:r w:rsidR="00B1155D">
        <w:rPr>
          <w:rFonts w:ascii="Arial" w:hAnsi="Arial" w:cs="Arial"/>
          <w:sz w:val="24"/>
          <w:szCs w:val="24"/>
        </w:rPr>
        <w:t xml:space="preserve"> </w:t>
      </w:r>
      <w:r w:rsidRPr="00D413DF">
        <w:rPr>
          <w:rFonts w:ascii="Arial" w:hAnsi="Arial" w:cs="Arial"/>
          <w:sz w:val="24"/>
          <w:szCs w:val="24"/>
        </w:rPr>
        <w:t>will be maintained a</w:t>
      </w:r>
      <w:r w:rsidR="00B1155D">
        <w:rPr>
          <w:rFonts w:ascii="Arial" w:hAnsi="Arial" w:cs="Arial"/>
          <w:sz w:val="24"/>
          <w:szCs w:val="24"/>
        </w:rPr>
        <w:t xml:space="preserve">s much </w:t>
      </w:r>
      <w:r w:rsidR="00B41979">
        <w:rPr>
          <w:rFonts w:ascii="Arial" w:hAnsi="Arial" w:cs="Arial"/>
          <w:sz w:val="24"/>
          <w:szCs w:val="24"/>
        </w:rPr>
        <w:t>a</w:t>
      </w:r>
      <w:r w:rsidR="00B1155D">
        <w:rPr>
          <w:rFonts w:ascii="Arial" w:hAnsi="Arial" w:cs="Arial"/>
          <w:sz w:val="24"/>
          <w:szCs w:val="24"/>
        </w:rPr>
        <w:t>s possible</w:t>
      </w:r>
      <w:r w:rsidR="00B41979">
        <w:rPr>
          <w:rFonts w:ascii="Arial" w:hAnsi="Arial" w:cs="Arial"/>
          <w:sz w:val="24"/>
          <w:szCs w:val="24"/>
        </w:rPr>
        <w:t xml:space="preserve">, although periodic disruptions may occur for short durations. </w:t>
      </w:r>
      <w:r w:rsidR="00B1155D">
        <w:rPr>
          <w:rFonts w:ascii="Arial" w:hAnsi="Arial" w:cs="Arial"/>
          <w:sz w:val="24"/>
          <w:szCs w:val="24"/>
        </w:rPr>
        <w:t xml:space="preserve"> </w:t>
      </w:r>
      <w:r w:rsidR="00B41979">
        <w:rPr>
          <w:rFonts w:ascii="Arial" w:hAnsi="Arial" w:cs="Arial"/>
          <w:sz w:val="24"/>
          <w:szCs w:val="24"/>
        </w:rPr>
        <w:t>However,</w:t>
      </w:r>
      <w:r w:rsidR="00B1155D">
        <w:rPr>
          <w:rFonts w:ascii="Arial" w:hAnsi="Arial" w:cs="Arial"/>
          <w:sz w:val="24"/>
          <w:szCs w:val="24"/>
        </w:rPr>
        <w:t xml:space="preserve"> there </w:t>
      </w:r>
      <w:r w:rsidR="00B41979">
        <w:rPr>
          <w:rFonts w:ascii="Arial" w:hAnsi="Arial" w:cs="Arial"/>
          <w:sz w:val="24"/>
          <w:szCs w:val="24"/>
        </w:rPr>
        <w:t>will</w:t>
      </w:r>
      <w:r w:rsidR="00B1155D">
        <w:rPr>
          <w:rFonts w:ascii="Arial" w:hAnsi="Arial" w:cs="Arial"/>
          <w:sz w:val="24"/>
          <w:szCs w:val="24"/>
        </w:rPr>
        <w:t xml:space="preserve"> be no pedestrian access along Albert Street when </w:t>
      </w:r>
      <w:r w:rsidR="00B41979">
        <w:rPr>
          <w:rFonts w:ascii="Arial" w:hAnsi="Arial" w:cs="Arial"/>
          <w:sz w:val="24"/>
          <w:szCs w:val="24"/>
        </w:rPr>
        <w:t xml:space="preserve">the </w:t>
      </w:r>
      <w:r w:rsidR="00B1155D">
        <w:rPr>
          <w:rFonts w:ascii="Arial" w:hAnsi="Arial" w:cs="Arial"/>
          <w:sz w:val="24"/>
          <w:szCs w:val="24"/>
        </w:rPr>
        <w:t>road crossing culvert</w:t>
      </w:r>
      <w:r w:rsidR="00B41979">
        <w:rPr>
          <w:rFonts w:ascii="Arial" w:hAnsi="Arial" w:cs="Arial"/>
          <w:sz w:val="24"/>
          <w:szCs w:val="24"/>
        </w:rPr>
        <w:t xml:space="preserve"> is being replaced</w:t>
      </w:r>
      <w:r w:rsidRPr="00D413DF">
        <w:rPr>
          <w:rFonts w:ascii="Arial" w:hAnsi="Arial" w:cs="Arial"/>
          <w:sz w:val="24"/>
          <w:szCs w:val="24"/>
        </w:rPr>
        <w:t>.</w:t>
      </w:r>
      <w:r>
        <w:rPr>
          <w:rFonts w:ascii="Arial" w:hAnsi="Arial" w:cs="Arial"/>
          <w:sz w:val="24"/>
          <w:szCs w:val="24"/>
        </w:rPr>
        <w:t xml:space="preserve"> </w:t>
      </w:r>
      <w:r w:rsidRPr="00D413DF">
        <w:rPr>
          <w:rFonts w:ascii="Arial" w:hAnsi="Arial" w:cs="Arial"/>
          <w:sz w:val="24"/>
          <w:szCs w:val="24"/>
        </w:rPr>
        <w:t xml:space="preserve">Sections of sidewalk will need to be removed as construction progresses </w:t>
      </w:r>
      <w:proofErr w:type="gramStart"/>
      <w:r w:rsidRPr="00D413DF">
        <w:rPr>
          <w:rFonts w:ascii="Arial" w:hAnsi="Arial" w:cs="Arial"/>
          <w:sz w:val="24"/>
          <w:szCs w:val="24"/>
        </w:rPr>
        <w:t>in order to</w:t>
      </w:r>
      <w:proofErr w:type="gramEnd"/>
      <w:r w:rsidRPr="00D413DF">
        <w:rPr>
          <w:rFonts w:ascii="Arial" w:hAnsi="Arial" w:cs="Arial"/>
          <w:sz w:val="24"/>
          <w:szCs w:val="24"/>
        </w:rPr>
        <w:t xml:space="preserve"> replace </w:t>
      </w:r>
      <w:r w:rsidR="00B41979">
        <w:rPr>
          <w:rFonts w:ascii="Arial" w:hAnsi="Arial" w:cs="Arial"/>
          <w:sz w:val="24"/>
          <w:szCs w:val="24"/>
        </w:rPr>
        <w:t>the water lateral.</w:t>
      </w:r>
      <w:r w:rsidRPr="00D413DF">
        <w:rPr>
          <w:rFonts w:ascii="Arial" w:hAnsi="Arial" w:cs="Arial"/>
          <w:sz w:val="24"/>
          <w:szCs w:val="24"/>
        </w:rPr>
        <w:t xml:space="preserve"> Where the concrete sidewalk panels need to be removed, the </w:t>
      </w:r>
      <w:r>
        <w:rPr>
          <w:rFonts w:ascii="Arial" w:hAnsi="Arial" w:cs="Arial"/>
          <w:sz w:val="24"/>
          <w:szCs w:val="24"/>
        </w:rPr>
        <w:t>c</w:t>
      </w:r>
      <w:r w:rsidRPr="00D413DF">
        <w:rPr>
          <w:rFonts w:ascii="Arial" w:hAnsi="Arial" w:cs="Arial"/>
          <w:sz w:val="24"/>
          <w:szCs w:val="24"/>
        </w:rPr>
        <w:t xml:space="preserve">ontractor will provide a level, gravel walking surface for pedestrians.  </w:t>
      </w:r>
    </w:p>
    <w:p w14:paraId="325E78D1" w14:textId="77777777" w:rsidR="00BE4DBC" w:rsidRDefault="00BE4DBC" w:rsidP="00BE4DBC">
      <w:pPr>
        <w:tabs>
          <w:tab w:val="left" w:pos="3720"/>
        </w:tabs>
        <w:spacing w:after="0"/>
        <w:jc w:val="both"/>
        <w:rPr>
          <w:rFonts w:ascii="Arial" w:hAnsi="Arial" w:cs="Arial"/>
          <w:sz w:val="24"/>
          <w:szCs w:val="24"/>
        </w:rPr>
      </w:pPr>
    </w:p>
    <w:p w14:paraId="6D4DAF15" w14:textId="77777777" w:rsidR="00BE4DBC" w:rsidRDefault="00BE4DBC" w:rsidP="00BE4DBC">
      <w:pPr>
        <w:tabs>
          <w:tab w:val="left" w:pos="3720"/>
        </w:tabs>
        <w:spacing w:after="0"/>
        <w:jc w:val="both"/>
        <w:rPr>
          <w:rFonts w:ascii="Arial" w:hAnsi="Arial" w:cs="Arial"/>
          <w:b/>
          <w:sz w:val="24"/>
          <w:szCs w:val="24"/>
        </w:rPr>
      </w:pPr>
      <w:r w:rsidRPr="00233A5C">
        <w:rPr>
          <w:rFonts w:ascii="Arial" w:hAnsi="Arial" w:cs="Arial"/>
          <w:sz w:val="24"/>
          <w:szCs w:val="24"/>
        </w:rPr>
        <w:t xml:space="preserve">The </w:t>
      </w:r>
      <w:proofErr w:type="gramStart"/>
      <w:r w:rsidRPr="00233A5C">
        <w:rPr>
          <w:rFonts w:ascii="Arial" w:hAnsi="Arial" w:cs="Arial"/>
          <w:sz w:val="24"/>
          <w:szCs w:val="24"/>
        </w:rPr>
        <w:t>City</w:t>
      </w:r>
      <w:proofErr w:type="gramEnd"/>
      <w:r w:rsidRPr="00233A5C">
        <w:rPr>
          <w:rFonts w:ascii="Arial" w:hAnsi="Arial" w:cs="Arial"/>
          <w:sz w:val="24"/>
          <w:szCs w:val="24"/>
        </w:rPr>
        <w:t xml:space="preserve"> can make accommodations for those with special mobility needs, but only if the needs are known in advance. </w:t>
      </w:r>
      <w:r w:rsidRPr="00D413DF">
        <w:rPr>
          <w:rFonts w:ascii="Arial" w:hAnsi="Arial" w:cs="Arial"/>
          <w:b/>
          <w:sz w:val="24"/>
          <w:szCs w:val="24"/>
        </w:rPr>
        <w:t>Please notify the City</w:t>
      </w:r>
      <w:r>
        <w:rPr>
          <w:rFonts w:ascii="Arial" w:hAnsi="Arial" w:cs="Arial"/>
          <w:b/>
          <w:sz w:val="24"/>
          <w:szCs w:val="24"/>
        </w:rPr>
        <w:t>’s project manager</w:t>
      </w:r>
      <w:r w:rsidRPr="00D413DF">
        <w:rPr>
          <w:rFonts w:ascii="Arial" w:hAnsi="Arial" w:cs="Arial"/>
          <w:b/>
          <w:sz w:val="24"/>
          <w:szCs w:val="24"/>
        </w:rPr>
        <w:t xml:space="preserve"> of any special needs you may have regarding access to your property.</w:t>
      </w:r>
    </w:p>
    <w:p w14:paraId="7FBFE560" w14:textId="77777777" w:rsidR="00C5320F" w:rsidRDefault="00C5320F" w:rsidP="00C17B97">
      <w:pPr>
        <w:spacing w:after="0"/>
        <w:jc w:val="both"/>
        <w:rPr>
          <w:rFonts w:ascii="Arial" w:hAnsi="Arial" w:cs="Arial"/>
          <w:b/>
          <w:sz w:val="24"/>
          <w:szCs w:val="24"/>
        </w:rPr>
      </w:pPr>
    </w:p>
    <w:p w14:paraId="7D81CAA8" w14:textId="57E3A89D" w:rsidR="00CE289E" w:rsidRPr="00064C71" w:rsidRDefault="00CE289E" w:rsidP="00C17B97">
      <w:pPr>
        <w:spacing w:after="0"/>
        <w:jc w:val="both"/>
        <w:rPr>
          <w:rFonts w:ascii="Arial" w:hAnsi="Arial" w:cs="Arial"/>
          <w:b/>
          <w:sz w:val="24"/>
          <w:szCs w:val="24"/>
          <w:u w:val="single"/>
        </w:rPr>
      </w:pPr>
      <w:r w:rsidRPr="00064C71">
        <w:rPr>
          <w:rFonts w:ascii="Arial" w:hAnsi="Arial" w:cs="Arial"/>
          <w:b/>
          <w:sz w:val="24"/>
          <w:szCs w:val="24"/>
          <w:u w:val="single"/>
        </w:rPr>
        <w:t xml:space="preserve">Water and Sanitary Sewer Services </w:t>
      </w:r>
      <w:r w:rsidR="005E0737" w:rsidRPr="00064C71">
        <w:rPr>
          <w:rFonts w:ascii="Arial" w:hAnsi="Arial" w:cs="Arial"/>
          <w:b/>
          <w:sz w:val="24"/>
          <w:szCs w:val="24"/>
          <w:u w:val="single"/>
        </w:rPr>
        <w:t>D</w:t>
      </w:r>
      <w:r w:rsidRPr="00064C71">
        <w:rPr>
          <w:rFonts w:ascii="Arial" w:hAnsi="Arial" w:cs="Arial"/>
          <w:b/>
          <w:sz w:val="24"/>
          <w:szCs w:val="24"/>
          <w:u w:val="single"/>
        </w:rPr>
        <w:t xml:space="preserve">uring </w:t>
      </w:r>
      <w:r w:rsidR="0005405B" w:rsidRPr="00064C71">
        <w:rPr>
          <w:rFonts w:ascii="Arial" w:hAnsi="Arial" w:cs="Arial"/>
          <w:b/>
          <w:sz w:val="24"/>
          <w:szCs w:val="24"/>
          <w:u w:val="single"/>
        </w:rPr>
        <w:t>C</w:t>
      </w:r>
      <w:r w:rsidRPr="00064C71">
        <w:rPr>
          <w:rFonts w:ascii="Arial" w:hAnsi="Arial" w:cs="Arial"/>
          <w:b/>
          <w:sz w:val="24"/>
          <w:szCs w:val="24"/>
          <w:u w:val="single"/>
        </w:rPr>
        <w:t>onstruction</w:t>
      </w:r>
    </w:p>
    <w:p w14:paraId="77489719" w14:textId="77777777" w:rsidR="00CE289E" w:rsidRPr="00D413DF" w:rsidRDefault="00CE289E" w:rsidP="00C17B97">
      <w:pPr>
        <w:spacing w:after="0"/>
        <w:jc w:val="both"/>
        <w:rPr>
          <w:rFonts w:ascii="Arial" w:hAnsi="Arial" w:cs="Arial"/>
          <w:sz w:val="24"/>
          <w:szCs w:val="24"/>
        </w:rPr>
      </w:pPr>
    </w:p>
    <w:p w14:paraId="336B4AA5" w14:textId="2754AE47" w:rsidR="00A1603A" w:rsidRDefault="008F614F" w:rsidP="00CE289E">
      <w:pPr>
        <w:pStyle w:val="BodyText"/>
        <w:rPr>
          <w:rFonts w:ascii="Arial" w:hAnsi="Arial" w:cs="Arial"/>
        </w:rPr>
      </w:pPr>
      <w:r>
        <w:rPr>
          <w:rFonts w:ascii="Arial" w:hAnsi="Arial" w:cs="Arial"/>
        </w:rPr>
        <w:t xml:space="preserve">No works on the existing sanitary sewer system are proposed as part of the reconstruction works. </w:t>
      </w:r>
      <w:r w:rsidR="00A1603A">
        <w:rPr>
          <w:rFonts w:ascii="Arial" w:hAnsi="Arial" w:cs="Arial"/>
        </w:rPr>
        <w:t>Therefore,</w:t>
      </w:r>
      <w:r>
        <w:rPr>
          <w:rFonts w:ascii="Arial" w:hAnsi="Arial" w:cs="Arial"/>
        </w:rPr>
        <w:t xml:space="preserve"> there should be no interruption </w:t>
      </w:r>
      <w:r w:rsidR="00A1603A">
        <w:rPr>
          <w:rFonts w:ascii="Arial" w:hAnsi="Arial" w:cs="Arial"/>
        </w:rPr>
        <w:t>to the sanitary sewer system.</w:t>
      </w:r>
    </w:p>
    <w:p w14:paraId="54184722" w14:textId="77777777" w:rsidR="00A1603A" w:rsidRDefault="00A1603A" w:rsidP="00CE289E">
      <w:pPr>
        <w:pStyle w:val="BodyText"/>
        <w:rPr>
          <w:rFonts w:ascii="Arial" w:hAnsi="Arial" w:cs="Arial"/>
        </w:rPr>
      </w:pPr>
    </w:p>
    <w:p w14:paraId="36D994E4" w14:textId="09821ABE" w:rsidR="00CE289E" w:rsidRPr="00D413DF" w:rsidRDefault="00A1603A" w:rsidP="00CE289E">
      <w:pPr>
        <w:pStyle w:val="BodyText"/>
        <w:rPr>
          <w:rFonts w:ascii="Arial" w:hAnsi="Arial" w:cs="Arial"/>
        </w:rPr>
      </w:pPr>
      <w:r>
        <w:rPr>
          <w:rFonts w:ascii="Arial" w:hAnsi="Arial" w:cs="Arial"/>
        </w:rPr>
        <w:lastRenderedPageBreak/>
        <w:t xml:space="preserve">Except for times when final watermain connections are being made, there will be no interruption to the water service. A notice will be provided by the contractor a minimum of 48 hours in advance of any water service shutdowns. </w:t>
      </w:r>
      <w:r w:rsidR="00CE289E" w:rsidRPr="00D413DF">
        <w:rPr>
          <w:rFonts w:ascii="Arial" w:hAnsi="Arial" w:cs="Arial"/>
        </w:rPr>
        <w:t xml:space="preserve">In </w:t>
      </w:r>
      <w:proofErr w:type="gramStart"/>
      <w:r w:rsidR="00CE289E" w:rsidRPr="00D413DF">
        <w:rPr>
          <w:rFonts w:ascii="Arial" w:hAnsi="Arial" w:cs="Arial"/>
        </w:rPr>
        <w:t>the majority of</w:t>
      </w:r>
      <w:proofErr w:type="gramEnd"/>
      <w:r w:rsidR="00CE289E" w:rsidRPr="00D413DF">
        <w:rPr>
          <w:rFonts w:ascii="Arial" w:hAnsi="Arial" w:cs="Arial"/>
        </w:rPr>
        <w:t xml:space="preserve"> cases, interruptions will be limited to a few hours and will occur during normal working hours. Advance notification will be </w:t>
      </w:r>
      <w:r w:rsidR="00AA660F">
        <w:rPr>
          <w:rFonts w:ascii="Arial" w:hAnsi="Arial" w:cs="Arial"/>
        </w:rPr>
        <w:t>provided</w:t>
      </w:r>
      <w:r w:rsidR="00CE289E" w:rsidRPr="00D413DF">
        <w:rPr>
          <w:rFonts w:ascii="Arial" w:hAnsi="Arial" w:cs="Arial"/>
        </w:rPr>
        <w:t xml:space="preserve"> prior to any planned service interruption. </w:t>
      </w:r>
    </w:p>
    <w:p w14:paraId="7FF12250" w14:textId="76947EB0" w:rsidR="00CE289E" w:rsidRDefault="00CE289E" w:rsidP="00063D35">
      <w:pPr>
        <w:pStyle w:val="BodyText"/>
        <w:tabs>
          <w:tab w:val="left" w:pos="1770"/>
        </w:tabs>
        <w:rPr>
          <w:rFonts w:ascii="Arial" w:hAnsi="Arial" w:cs="Arial"/>
        </w:rPr>
      </w:pPr>
    </w:p>
    <w:p w14:paraId="05192C45" w14:textId="77777777" w:rsidR="00BE4DBC" w:rsidRDefault="00BE4DBC" w:rsidP="00BE4DBC">
      <w:pPr>
        <w:pStyle w:val="BodyText"/>
        <w:tabs>
          <w:tab w:val="left" w:pos="1770"/>
        </w:tabs>
        <w:rPr>
          <w:rFonts w:ascii="Arial" w:hAnsi="Arial" w:cs="Arial"/>
        </w:rPr>
      </w:pPr>
      <w:r w:rsidRPr="00484F94">
        <w:rPr>
          <w:rFonts w:ascii="Arial" w:eastAsiaTheme="minorHAnsi" w:hAnsi="Arial" w:cs="Arial"/>
          <w:b/>
          <w:u w:val="single"/>
          <w:lang w:val="en-CA"/>
        </w:rPr>
        <w:t>Minimizing Disruption</w:t>
      </w:r>
    </w:p>
    <w:p w14:paraId="31C3FE27" w14:textId="77777777" w:rsidR="00BE4DBC" w:rsidRDefault="00BE4DBC" w:rsidP="00BE4DBC">
      <w:pPr>
        <w:pStyle w:val="BodyText"/>
        <w:tabs>
          <w:tab w:val="left" w:pos="1770"/>
        </w:tabs>
        <w:rPr>
          <w:rFonts w:ascii="Arial" w:hAnsi="Arial" w:cs="Arial"/>
        </w:rPr>
      </w:pPr>
    </w:p>
    <w:p w14:paraId="46F9F106" w14:textId="05AE4ED9" w:rsidR="00BE4DBC" w:rsidRDefault="00BE4DBC" w:rsidP="00BE4DBC">
      <w:pPr>
        <w:pStyle w:val="BodyText"/>
        <w:tabs>
          <w:tab w:val="left" w:pos="1770"/>
        </w:tabs>
        <w:rPr>
          <w:rFonts w:ascii="Arial" w:hAnsi="Arial" w:cs="Arial"/>
        </w:rPr>
      </w:pPr>
      <w:r>
        <w:rPr>
          <w:rFonts w:ascii="Arial" w:hAnsi="Arial" w:cs="Arial"/>
        </w:rPr>
        <w:t>Road reconstruction and underground servicing is disruptive and at times will create noise, vibration and dust. To minimize noise and vibration disruption, construction activity is limited to daylight hours between 7:00am and 7:00pm. To minimize dust, water and calcium chloride will be used for dust control.</w:t>
      </w:r>
    </w:p>
    <w:p w14:paraId="7DA05871" w14:textId="77777777" w:rsidR="00BE4DBC" w:rsidRDefault="00BE4DBC" w:rsidP="00BE4DBC">
      <w:pPr>
        <w:pStyle w:val="BodyText"/>
        <w:tabs>
          <w:tab w:val="left" w:pos="1770"/>
        </w:tabs>
        <w:rPr>
          <w:rFonts w:ascii="Arial" w:hAnsi="Arial" w:cs="Arial"/>
        </w:rPr>
      </w:pPr>
    </w:p>
    <w:p w14:paraId="0B6DE6BB" w14:textId="77777777" w:rsidR="00BE4DBC" w:rsidRPr="00F3491F" w:rsidRDefault="00BE4DBC" w:rsidP="00BE4DBC">
      <w:pPr>
        <w:pStyle w:val="BodyText"/>
        <w:tabs>
          <w:tab w:val="left" w:pos="1770"/>
        </w:tabs>
        <w:rPr>
          <w:rFonts w:ascii="Arial" w:eastAsiaTheme="minorHAnsi" w:hAnsi="Arial" w:cs="Arial"/>
          <w:b/>
          <w:u w:val="single"/>
          <w:lang w:val="en-CA"/>
        </w:rPr>
      </w:pPr>
      <w:r w:rsidRPr="00F3491F">
        <w:rPr>
          <w:rFonts w:ascii="Arial" w:eastAsiaTheme="minorHAnsi" w:hAnsi="Arial" w:cs="Arial"/>
          <w:b/>
          <w:u w:val="single"/>
          <w:lang w:val="en-CA"/>
        </w:rPr>
        <w:t>Landscape Encroachments on City Property</w:t>
      </w:r>
    </w:p>
    <w:p w14:paraId="12395B32" w14:textId="77777777" w:rsidR="00BE4DBC" w:rsidRDefault="00BE4DBC" w:rsidP="00BE4DBC">
      <w:pPr>
        <w:pStyle w:val="BodyText"/>
        <w:tabs>
          <w:tab w:val="left" w:pos="1770"/>
        </w:tabs>
        <w:rPr>
          <w:rFonts w:ascii="Arial" w:hAnsi="Arial" w:cs="Arial"/>
        </w:rPr>
      </w:pPr>
    </w:p>
    <w:p w14:paraId="3D6C36AD" w14:textId="737CD798" w:rsidR="00BE4DBC" w:rsidRDefault="00BE4DBC" w:rsidP="00BE4DBC">
      <w:pPr>
        <w:pStyle w:val="BodyText"/>
        <w:tabs>
          <w:tab w:val="left" w:pos="1770"/>
        </w:tabs>
        <w:rPr>
          <w:rFonts w:ascii="Arial" w:hAnsi="Arial" w:cs="Arial"/>
        </w:rPr>
      </w:pPr>
      <w:r>
        <w:rPr>
          <w:rFonts w:ascii="Arial" w:hAnsi="Arial" w:cs="Arial"/>
        </w:rPr>
        <w:t xml:space="preserve">The City recognizes and appreciates the landscaping work of property owners to maintain their property.  Where landscaping extends onto municipal land, the City must exercise its right of access to complete essential construction activity. This includes the excavation of vegetation, topsoil, subsoils, hardscape features (e.g. lamp posts, irrigation/sprinkler systems), retaining walls or other materials on </w:t>
      </w:r>
      <w:proofErr w:type="gramStart"/>
      <w:r>
        <w:rPr>
          <w:rFonts w:ascii="Arial" w:hAnsi="Arial" w:cs="Arial"/>
        </w:rPr>
        <w:t>municipally-owned</w:t>
      </w:r>
      <w:proofErr w:type="gramEnd"/>
      <w:r>
        <w:rPr>
          <w:rFonts w:ascii="Arial" w:hAnsi="Arial" w:cs="Arial"/>
        </w:rPr>
        <w:t xml:space="preserve"> land that is necessary to reconstruction public infrastructure.  </w:t>
      </w:r>
    </w:p>
    <w:p w14:paraId="7B7A5672" w14:textId="77777777" w:rsidR="00BE4DBC" w:rsidRDefault="00BE4DBC" w:rsidP="00BE4DBC">
      <w:pPr>
        <w:pStyle w:val="BodyText"/>
        <w:tabs>
          <w:tab w:val="left" w:pos="1770"/>
        </w:tabs>
        <w:rPr>
          <w:rFonts w:ascii="Arial" w:hAnsi="Arial" w:cs="Arial"/>
        </w:rPr>
      </w:pPr>
    </w:p>
    <w:p w14:paraId="5C50F3D5" w14:textId="77777777" w:rsidR="00BE4DBC" w:rsidRDefault="00BE4DBC" w:rsidP="00BE4DBC">
      <w:pPr>
        <w:pStyle w:val="BodyText"/>
        <w:tabs>
          <w:tab w:val="left" w:pos="1770"/>
        </w:tabs>
        <w:rPr>
          <w:rFonts w:ascii="Arial" w:hAnsi="Arial" w:cs="Arial"/>
        </w:rPr>
      </w:pPr>
    </w:p>
    <w:p w14:paraId="28A72C84" w14:textId="77777777" w:rsidR="00BE4DBC" w:rsidRPr="00B25C1E" w:rsidRDefault="00BE4DBC" w:rsidP="00BE4DBC">
      <w:pPr>
        <w:pStyle w:val="BodyText"/>
        <w:tabs>
          <w:tab w:val="left" w:pos="1770"/>
        </w:tabs>
        <w:rPr>
          <w:rFonts w:ascii="Arial" w:eastAsiaTheme="minorHAnsi" w:hAnsi="Arial" w:cs="Arial"/>
          <w:b/>
          <w:u w:val="single"/>
          <w:lang w:val="en-CA"/>
        </w:rPr>
      </w:pPr>
      <w:r w:rsidRPr="00B25C1E">
        <w:rPr>
          <w:rFonts w:ascii="Arial" w:eastAsiaTheme="minorHAnsi" w:hAnsi="Arial" w:cs="Arial"/>
          <w:b/>
          <w:u w:val="single"/>
          <w:lang w:val="en-CA"/>
        </w:rPr>
        <w:t>Emergency Vehicle Access</w:t>
      </w:r>
    </w:p>
    <w:p w14:paraId="30637A47" w14:textId="77777777" w:rsidR="00BE4DBC" w:rsidRDefault="00BE4DBC" w:rsidP="00BE4DBC">
      <w:pPr>
        <w:pStyle w:val="BodyText"/>
        <w:tabs>
          <w:tab w:val="left" w:pos="1770"/>
        </w:tabs>
        <w:rPr>
          <w:rFonts w:ascii="Arial" w:hAnsi="Arial" w:cs="Arial"/>
        </w:rPr>
      </w:pPr>
    </w:p>
    <w:p w14:paraId="7356C3B7" w14:textId="1767D6F6" w:rsidR="00BE4DBC" w:rsidRDefault="00BE4DBC" w:rsidP="00BE4DBC">
      <w:pPr>
        <w:pStyle w:val="BodyText"/>
        <w:tabs>
          <w:tab w:val="left" w:pos="1770"/>
        </w:tabs>
        <w:rPr>
          <w:rFonts w:ascii="Arial" w:hAnsi="Arial" w:cs="Arial"/>
        </w:rPr>
      </w:pPr>
      <w:r>
        <w:rPr>
          <w:rFonts w:ascii="Arial" w:hAnsi="Arial" w:cs="Arial"/>
        </w:rPr>
        <w:t xml:space="preserve">Measurements will </w:t>
      </w:r>
      <w:proofErr w:type="gramStart"/>
      <w:r>
        <w:rPr>
          <w:rFonts w:ascii="Arial" w:hAnsi="Arial" w:cs="Arial"/>
        </w:rPr>
        <w:t>be in place</w:t>
      </w:r>
      <w:proofErr w:type="gramEnd"/>
      <w:r>
        <w:rPr>
          <w:rFonts w:ascii="Arial" w:hAnsi="Arial" w:cs="Arial"/>
        </w:rPr>
        <w:t xml:space="preserve"> to </w:t>
      </w:r>
      <w:proofErr w:type="gramStart"/>
      <w:r>
        <w:rPr>
          <w:rFonts w:ascii="Arial" w:hAnsi="Arial" w:cs="Arial"/>
        </w:rPr>
        <w:t>maintain emergency access at all times</w:t>
      </w:r>
      <w:proofErr w:type="gramEnd"/>
      <w:r>
        <w:rPr>
          <w:rFonts w:ascii="Arial" w:hAnsi="Arial" w:cs="Arial"/>
        </w:rPr>
        <w:t>. Emergency Services will also be notified in advance of the road work.</w:t>
      </w:r>
    </w:p>
    <w:p w14:paraId="00422885" w14:textId="77777777" w:rsidR="00BE4DBC" w:rsidRPr="00D413DF" w:rsidRDefault="00BE4DBC" w:rsidP="00063D35">
      <w:pPr>
        <w:pStyle w:val="BodyText"/>
        <w:tabs>
          <w:tab w:val="left" w:pos="1770"/>
        </w:tabs>
        <w:rPr>
          <w:rFonts w:ascii="Arial" w:hAnsi="Arial" w:cs="Arial"/>
        </w:rPr>
      </w:pPr>
    </w:p>
    <w:p w14:paraId="726286D0" w14:textId="77777777" w:rsidR="00CE289E" w:rsidRPr="00064C71" w:rsidRDefault="00174777" w:rsidP="00C17B97">
      <w:pPr>
        <w:spacing w:after="0"/>
        <w:jc w:val="both"/>
        <w:rPr>
          <w:rFonts w:ascii="Arial" w:hAnsi="Arial" w:cs="Arial"/>
          <w:b/>
          <w:sz w:val="24"/>
          <w:szCs w:val="24"/>
          <w:u w:val="single"/>
        </w:rPr>
      </w:pPr>
      <w:r w:rsidRPr="00064C71">
        <w:rPr>
          <w:rFonts w:ascii="Arial" w:hAnsi="Arial" w:cs="Arial"/>
          <w:b/>
          <w:sz w:val="24"/>
          <w:szCs w:val="24"/>
          <w:u w:val="single"/>
        </w:rPr>
        <w:t>Garbage, Blue Box and Green Bin Collection</w:t>
      </w:r>
    </w:p>
    <w:p w14:paraId="48DADE2F" w14:textId="77777777" w:rsidR="00174777" w:rsidRPr="00D413DF" w:rsidRDefault="00174777" w:rsidP="00C17B97">
      <w:pPr>
        <w:spacing w:after="0"/>
        <w:jc w:val="both"/>
        <w:rPr>
          <w:rFonts w:ascii="Arial" w:hAnsi="Arial" w:cs="Arial"/>
          <w:sz w:val="24"/>
          <w:szCs w:val="24"/>
        </w:rPr>
      </w:pPr>
    </w:p>
    <w:p w14:paraId="53EB630E" w14:textId="25D15278" w:rsidR="00424D73" w:rsidRDefault="00174777" w:rsidP="00063D35">
      <w:pPr>
        <w:tabs>
          <w:tab w:val="left" w:pos="3720"/>
        </w:tabs>
        <w:spacing w:after="0"/>
        <w:jc w:val="both"/>
        <w:rPr>
          <w:rFonts w:ascii="Arial" w:hAnsi="Arial" w:cs="Arial"/>
          <w:b/>
          <w:sz w:val="24"/>
          <w:szCs w:val="24"/>
        </w:rPr>
      </w:pPr>
      <w:r w:rsidRPr="00D413DF">
        <w:rPr>
          <w:rFonts w:ascii="Arial" w:hAnsi="Arial" w:cs="Arial"/>
          <w:sz w:val="24"/>
          <w:szCs w:val="24"/>
        </w:rPr>
        <w:t xml:space="preserve">Please continue to place your garbage, blue boxes and green bins </w:t>
      </w:r>
      <w:r w:rsidR="004E1A3A">
        <w:rPr>
          <w:rFonts w:ascii="Arial" w:hAnsi="Arial" w:cs="Arial"/>
          <w:sz w:val="24"/>
          <w:szCs w:val="24"/>
        </w:rPr>
        <w:t>at curbside</w:t>
      </w:r>
      <w:r w:rsidRPr="00D413DF">
        <w:rPr>
          <w:rFonts w:ascii="Arial" w:hAnsi="Arial" w:cs="Arial"/>
          <w:sz w:val="24"/>
          <w:szCs w:val="24"/>
        </w:rPr>
        <w:t xml:space="preserve"> prior to 7:00 a.m. for pickup as usual. If the garbage and recycling trucks are unable to travel on the roadway, the </w:t>
      </w:r>
      <w:r w:rsidR="008C4922">
        <w:rPr>
          <w:rFonts w:ascii="Arial" w:hAnsi="Arial" w:cs="Arial"/>
          <w:sz w:val="24"/>
          <w:szCs w:val="24"/>
        </w:rPr>
        <w:t>c</w:t>
      </w:r>
      <w:r w:rsidRPr="00D413DF">
        <w:rPr>
          <w:rFonts w:ascii="Arial" w:hAnsi="Arial" w:cs="Arial"/>
          <w:sz w:val="24"/>
          <w:szCs w:val="24"/>
        </w:rPr>
        <w:t>ontractor will</w:t>
      </w:r>
      <w:r w:rsidR="008C4922">
        <w:rPr>
          <w:rFonts w:ascii="Arial" w:hAnsi="Arial" w:cs="Arial"/>
          <w:sz w:val="24"/>
          <w:szCs w:val="24"/>
        </w:rPr>
        <w:t xml:space="preserve"> move</w:t>
      </w:r>
      <w:r w:rsidRPr="00D413DF">
        <w:rPr>
          <w:rFonts w:ascii="Arial" w:hAnsi="Arial" w:cs="Arial"/>
          <w:sz w:val="24"/>
          <w:szCs w:val="24"/>
        </w:rPr>
        <w:t xml:space="preserve"> these containers to the nearest intersection for pickup</w:t>
      </w:r>
      <w:r w:rsidR="008C4922">
        <w:rPr>
          <w:rFonts w:ascii="Arial" w:hAnsi="Arial" w:cs="Arial"/>
          <w:sz w:val="24"/>
          <w:szCs w:val="24"/>
        </w:rPr>
        <w:t xml:space="preserve"> and return the bins to your property following pickup</w:t>
      </w:r>
      <w:r w:rsidRPr="00D413DF">
        <w:rPr>
          <w:rFonts w:ascii="Arial" w:hAnsi="Arial" w:cs="Arial"/>
          <w:sz w:val="24"/>
          <w:szCs w:val="24"/>
        </w:rPr>
        <w:t>.</w:t>
      </w:r>
      <w:r w:rsidR="008C4922">
        <w:rPr>
          <w:rFonts w:ascii="Arial" w:hAnsi="Arial" w:cs="Arial"/>
          <w:sz w:val="24"/>
          <w:szCs w:val="24"/>
        </w:rPr>
        <w:t xml:space="preserve"> </w:t>
      </w:r>
      <w:r w:rsidRPr="00D413DF">
        <w:rPr>
          <w:rFonts w:ascii="Arial" w:hAnsi="Arial" w:cs="Arial"/>
          <w:sz w:val="24"/>
          <w:szCs w:val="24"/>
        </w:rPr>
        <w:t xml:space="preserve">Please use plastic garbage bags wherever possible and </w:t>
      </w:r>
      <w:r w:rsidRPr="00D413DF">
        <w:rPr>
          <w:rFonts w:ascii="Arial" w:hAnsi="Arial" w:cs="Arial"/>
          <w:b/>
          <w:sz w:val="24"/>
          <w:szCs w:val="24"/>
        </w:rPr>
        <w:t>clearly mark returnable containers</w:t>
      </w:r>
      <w:r w:rsidR="005A380B">
        <w:rPr>
          <w:rFonts w:ascii="Arial" w:hAnsi="Arial" w:cs="Arial"/>
          <w:b/>
          <w:sz w:val="24"/>
          <w:szCs w:val="24"/>
        </w:rPr>
        <w:t xml:space="preserve"> and bins</w:t>
      </w:r>
      <w:r w:rsidRPr="00D413DF">
        <w:rPr>
          <w:rFonts w:ascii="Arial" w:hAnsi="Arial" w:cs="Arial"/>
          <w:b/>
          <w:sz w:val="24"/>
          <w:szCs w:val="24"/>
        </w:rPr>
        <w:t xml:space="preserve"> with your address </w:t>
      </w:r>
      <w:r w:rsidR="008C4922">
        <w:rPr>
          <w:rFonts w:ascii="Arial" w:hAnsi="Arial" w:cs="Arial"/>
          <w:b/>
          <w:sz w:val="24"/>
          <w:szCs w:val="24"/>
        </w:rPr>
        <w:t>to assist the contractor in returning them to your property</w:t>
      </w:r>
      <w:r w:rsidRPr="00D413DF">
        <w:rPr>
          <w:rFonts w:ascii="Arial" w:hAnsi="Arial" w:cs="Arial"/>
          <w:sz w:val="24"/>
          <w:szCs w:val="24"/>
        </w:rPr>
        <w:t>.</w:t>
      </w:r>
    </w:p>
    <w:p w14:paraId="5B8A5B50" w14:textId="77777777" w:rsidR="007C5821" w:rsidRDefault="007C5821" w:rsidP="007C5821">
      <w:pPr>
        <w:tabs>
          <w:tab w:val="left" w:pos="3720"/>
        </w:tabs>
        <w:spacing w:after="0"/>
        <w:jc w:val="both"/>
        <w:rPr>
          <w:rFonts w:ascii="Arial" w:hAnsi="Arial" w:cs="Arial"/>
          <w:b/>
          <w:sz w:val="24"/>
          <w:szCs w:val="24"/>
        </w:rPr>
      </w:pPr>
    </w:p>
    <w:p w14:paraId="38E19C86" w14:textId="77777777" w:rsidR="00790C7E" w:rsidRPr="00D413DF" w:rsidRDefault="00790C7E" w:rsidP="007C5821">
      <w:pPr>
        <w:tabs>
          <w:tab w:val="left" w:pos="3720"/>
        </w:tabs>
        <w:spacing w:after="0"/>
        <w:jc w:val="both"/>
        <w:rPr>
          <w:rFonts w:ascii="Arial" w:hAnsi="Arial" w:cs="Arial"/>
          <w:b/>
          <w:sz w:val="24"/>
          <w:szCs w:val="24"/>
        </w:rPr>
      </w:pPr>
    </w:p>
    <w:p w14:paraId="65DDE141" w14:textId="77777777" w:rsidR="007C5821" w:rsidRPr="00064C71" w:rsidRDefault="007C5821" w:rsidP="007C5821">
      <w:pPr>
        <w:tabs>
          <w:tab w:val="left" w:pos="3720"/>
        </w:tabs>
        <w:spacing w:after="0"/>
        <w:jc w:val="both"/>
        <w:rPr>
          <w:rFonts w:ascii="Arial" w:hAnsi="Arial" w:cs="Arial"/>
          <w:b/>
          <w:sz w:val="24"/>
          <w:szCs w:val="24"/>
          <w:u w:val="single"/>
        </w:rPr>
      </w:pPr>
      <w:r w:rsidRPr="00064C71">
        <w:rPr>
          <w:rFonts w:ascii="Arial" w:hAnsi="Arial" w:cs="Arial"/>
          <w:b/>
          <w:sz w:val="24"/>
          <w:szCs w:val="24"/>
          <w:u w:val="single"/>
        </w:rPr>
        <w:t>Deliveries</w:t>
      </w:r>
    </w:p>
    <w:p w14:paraId="0C17689D" w14:textId="77777777" w:rsidR="007C5821" w:rsidRPr="00D413DF" w:rsidRDefault="007C5821" w:rsidP="007C5821">
      <w:pPr>
        <w:tabs>
          <w:tab w:val="left" w:pos="3720"/>
        </w:tabs>
        <w:spacing w:after="0"/>
        <w:jc w:val="both"/>
        <w:rPr>
          <w:rFonts w:ascii="Arial" w:hAnsi="Arial" w:cs="Arial"/>
          <w:sz w:val="24"/>
          <w:szCs w:val="24"/>
        </w:rPr>
      </w:pPr>
    </w:p>
    <w:p w14:paraId="4FC4F906" w14:textId="3875CF88" w:rsidR="00C302F1" w:rsidRPr="003941C9" w:rsidRDefault="00E8022E" w:rsidP="00F03713">
      <w:pPr>
        <w:tabs>
          <w:tab w:val="left" w:pos="3720"/>
        </w:tabs>
        <w:spacing w:after="0"/>
        <w:jc w:val="both"/>
        <w:rPr>
          <w:rFonts w:ascii="Arial" w:hAnsi="Arial" w:cs="Arial"/>
          <w:sz w:val="24"/>
          <w:szCs w:val="24"/>
        </w:rPr>
      </w:pPr>
      <w:r w:rsidRPr="00140C11">
        <w:rPr>
          <w:rFonts w:ascii="Arial" w:hAnsi="Arial" w:cs="Arial"/>
          <w:sz w:val="24"/>
          <w:szCs w:val="24"/>
        </w:rPr>
        <w:t xml:space="preserve">During construction, parcel delivery is frequently possible as the delivery service will have access to the sidewalk and/or boulevard during construction. However, not all parcel or delivery </w:t>
      </w:r>
      <w:r w:rsidRPr="003941C9">
        <w:rPr>
          <w:rFonts w:ascii="Arial" w:hAnsi="Arial" w:cs="Arial"/>
          <w:sz w:val="24"/>
          <w:szCs w:val="24"/>
        </w:rPr>
        <w:t>companies will deliver under all circumstances.</w:t>
      </w:r>
      <w:r w:rsidR="00EB4ACA">
        <w:rPr>
          <w:rFonts w:ascii="Arial" w:hAnsi="Arial" w:cs="Arial"/>
          <w:sz w:val="24"/>
          <w:szCs w:val="24"/>
        </w:rPr>
        <w:t xml:space="preserve"> </w:t>
      </w:r>
      <w:r w:rsidRPr="003941C9">
        <w:rPr>
          <w:rFonts w:ascii="Arial" w:hAnsi="Arial" w:cs="Arial"/>
          <w:sz w:val="24"/>
          <w:szCs w:val="24"/>
        </w:rPr>
        <w:t xml:space="preserve">For some parcel delivery companies, the decision of </w:t>
      </w:r>
      <w:proofErr w:type="gramStart"/>
      <w:r w:rsidRPr="003941C9">
        <w:rPr>
          <w:rFonts w:ascii="Arial" w:hAnsi="Arial" w:cs="Arial"/>
          <w:sz w:val="24"/>
          <w:szCs w:val="24"/>
        </w:rPr>
        <w:t>whether or not</w:t>
      </w:r>
      <w:proofErr w:type="gramEnd"/>
      <w:r w:rsidRPr="003941C9">
        <w:rPr>
          <w:rFonts w:ascii="Arial" w:hAnsi="Arial" w:cs="Arial"/>
          <w:sz w:val="24"/>
          <w:szCs w:val="24"/>
        </w:rPr>
        <w:t xml:space="preserve"> to deliver rests solely with the delivery person, based on safety considerations at the time of delivery. This can result in certain packages on the street being </w:t>
      </w:r>
      <w:r w:rsidRPr="003941C9">
        <w:rPr>
          <w:rFonts w:ascii="Arial" w:hAnsi="Arial" w:cs="Arial"/>
          <w:sz w:val="24"/>
          <w:szCs w:val="24"/>
        </w:rPr>
        <w:lastRenderedPageBreak/>
        <w:t>delivered and others not delivered on the same day due to different safety perceptions by the employees of the delivery companies. Residents are advised to consider theses factors when ordering packages for delivery</w:t>
      </w:r>
      <w:r w:rsidR="00EB4ACA">
        <w:rPr>
          <w:rFonts w:ascii="Arial" w:hAnsi="Arial" w:cs="Arial"/>
          <w:sz w:val="24"/>
          <w:szCs w:val="24"/>
        </w:rPr>
        <w:t>.</w:t>
      </w:r>
    </w:p>
    <w:p w14:paraId="7E782C50" w14:textId="77777777" w:rsidR="00E8022E" w:rsidRPr="003941C9" w:rsidRDefault="00E8022E" w:rsidP="00F03713">
      <w:pPr>
        <w:tabs>
          <w:tab w:val="left" w:pos="3720"/>
        </w:tabs>
        <w:spacing w:after="0"/>
        <w:jc w:val="both"/>
        <w:rPr>
          <w:rFonts w:ascii="Arial" w:hAnsi="Arial" w:cs="Arial"/>
          <w:sz w:val="24"/>
          <w:szCs w:val="24"/>
        </w:rPr>
      </w:pPr>
    </w:p>
    <w:p w14:paraId="7914F505" w14:textId="7AE26249" w:rsidR="007C5821" w:rsidRPr="003941C9" w:rsidRDefault="007C5821" w:rsidP="00F03713">
      <w:pPr>
        <w:tabs>
          <w:tab w:val="left" w:pos="3720"/>
        </w:tabs>
        <w:spacing w:after="0"/>
        <w:jc w:val="both"/>
        <w:rPr>
          <w:rFonts w:ascii="Arial" w:hAnsi="Arial" w:cs="Arial"/>
          <w:sz w:val="24"/>
          <w:szCs w:val="24"/>
        </w:rPr>
      </w:pPr>
      <w:r w:rsidRPr="003941C9">
        <w:rPr>
          <w:rFonts w:ascii="Arial" w:hAnsi="Arial" w:cs="Arial"/>
          <w:sz w:val="24"/>
          <w:szCs w:val="24"/>
        </w:rPr>
        <w:t xml:space="preserve">All </w:t>
      </w:r>
      <w:r w:rsidR="00C302F1" w:rsidRPr="003941C9">
        <w:rPr>
          <w:rFonts w:ascii="Arial" w:hAnsi="Arial" w:cs="Arial"/>
          <w:sz w:val="24"/>
          <w:szCs w:val="24"/>
        </w:rPr>
        <w:t xml:space="preserve">residents who receive deliveries of critical medical supplies </w:t>
      </w:r>
      <w:r w:rsidRPr="003941C9">
        <w:rPr>
          <w:rFonts w:ascii="Arial" w:hAnsi="Arial" w:cs="Arial"/>
          <w:sz w:val="24"/>
          <w:szCs w:val="24"/>
        </w:rPr>
        <w:t>are asked to communicate any specific delivery needs</w:t>
      </w:r>
      <w:r w:rsidR="00105FA6" w:rsidRPr="003941C9">
        <w:rPr>
          <w:rFonts w:ascii="Arial" w:hAnsi="Arial" w:cs="Arial"/>
          <w:sz w:val="24"/>
          <w:szCs w:val="24"/>
        </w:rPr>
        <w:t xml:space="preserve"> </w:t>
      </w:r>
      <w:r w:rsidRPr="003941C9">
        <w:rPr>
          <w:rFonts w:ascii="Arial" w:hAnsi="Arial" w:cs="Arial"/>
          <w:sz w:val="24"/>
          <w:szCs w:val="24"/>
        </w:rPr>
        <w:t xml:space="preserve">to </w:t>
      </w:r>
      <w:r w:rsidR="00105FA6" w:rsidRPr="003941C9">
        <w:rPr>
          <w:rFonts w:ascii="Arial" w:hAnsi="Arial" w:cs="Arial"/>
          <w:sz w:val="24"/>
          <w:szCs w:val="24"/>
        </w:rPr>
        <w:t>the field inspectors</w:t>
      </w:r>
      <w:r w:rsidRPr="003941C9">
        <w:rPr>
          <w:rFonts w:ascii="Arial" w:hAnsi="Arial" w:cs="Arial"/>
          <w:sz w:val="24"/>
          <w:szCs w:val="24"/>
        </w:rPr>
        <w:t xml:space="preserve"> in order to coordinate the safe and efficient delivery of goods</w:t>
      </w:r>
      <w:r w:rsidR="00105FA6" w:rsidRPr="003941C9">
        <w:rPr>
          <w:rFonts w:ascii="Arial" w:hAnsi="Arial" w:cs="Arial"/>
          <w:sz w:val="24"/>
          <w:szCs w:val="24"/>
        </w:rPr>
        <w:t xml:space="preserve"> and supplies</w:t>
      </w:r>
      <w:r w:rsidRPr="003941C9">
        <w:rPr>
          <w:rFonts w:ascii="Arial" w:hAnsi="Arial" w:cs="Arial"/>
          <w:sz w:val="24"/>
          <w:szCs w:val="24"/>
        </w:rPr>
        <w:t>.</w:t>
      </w:r>
    </w:p>
    <w:p w14:paraId="0FA29F64" w14:textId="7C58EB9B" w:rsidR="008B1173" w:rsidRPr="003941C9" w:rsidRDefault="00F03713" w:rsidP="00424D73">
      <w:pPr>
        <w:tabs>
          <w:tab w:val="left" w:pos="3720"/>
        </w:tabs>
        <w:spacing w:after="0"/>
        <w:jc w:val="both"/>
        <w:rPr>
          <w:rFonts w:ascii="Arial" w:hAnsi="Arial" w:cs="Arial"/>
          <w:sz w:val="24"/>
          <w:szCs w:val="24"/>
        </w:rPr>
      </w:pPr>
      <w:r w:rsidRPr="003941C9">
        <w:rPr>
          <w:rFonts w:ascii="Arial" w:hAnsi="Arial" w:cs="Arial"/>
          <w:sz w:val="24"/>
          <w:szCs w:val="24"/>
        </w:rPr>
        <w:t xml:space="preserve"> </w:t>
      </w:r>
    </w:p>
    <w:p w14:paraId="7A539EFA" w14:textId="35C2FC74" w:rsidR="00784644" w:rsidRPr="003941C9" w:rsidRDefault="00784644" w:rsidP="00424D73">
      <w:pPr>
        <w:tabs>
          <w:tab w:val="left" w:pos="3720"/>
        </w:tabs>
        <w:spacing w:after="0"/>
        <w:jc w:val="both"/>
        <w:rPr>
          <w:rFonts w:ascii="Arial" w:hAnsi="Arial" w:cs="Arial"/>
          <w:b/>
          <w:sz w:val="24"/>
          <w:szCs w:val="24"/>
          <w:u w:val="single"/>
        </w:rPr>
      </w:pPr>
      <w:r w:rsidRPr="003941C9">
        <w:rPr>
          <w:rFonts w:ascii="Arial" w:hAnsi="Arial" w:cs="Arial"/>
          <w:b/>
          <w:sz w:val="24"/>
          <w:szCs w:val="24"/>
          <w:u w:val="single"/>
        </w:rPr>
        <w:t>Working from Home</w:t>
      </w:r>
      <w:r w:rsidR="002E60CE" w:rsidRPr="003941C9">
        <w:rPr>
          <w:rFonts w:ascii="Arial" w:hAnsi="Arial" w:cs="Arial"/>
          <w:b/>
          <w:sz w:val="24"/>
          <w:szCs w:val="24"/>
          <w:u w:val="single"/>
        </w:rPr>
        <w:t xml:space="preserve"> and</w:t>
      </w:r>
      <w:r w:rsidRPr="003941C9">
        <w:rPr>
          <w:rFonts w:ascii="Arial" w:hAnsi="Arial" w:cs="Arial"/>
          <w:b/>
          <w:sz w:val="24"/>
          <w:szCs w:val="24"/>
          <w:u w:val="single"/>
        </w:rPr>
        <w:t xml:space="preserve"> Internet Access</w:t>
      </w:r>
    </w:p>
    <w:p w14:paraId="78FD57A4" w14:textId="1552D3AE" w:rsidR="00784644" w:rsidRPr="003941C9" w:rsidRDefault="00784644" w:rsidP="00424D73">
      <w:pPr>
        <w:tabs>
          <w:tab w:val="left" w:pos="3720"/>
        </w:tabs>
        <w:spacing w:after="0"/>
        <w:jc w:val="both"/>
        <w:rPr>
          <w:rFonts w:ascii="Arial" w:hAnsi="Arial" w:cs="Arial"/>
          <w:sz w:val="24"/>
          <w:szCs w:val="24"/>
        </w:rPr>
      </w:pPr>
    </w:p>
    <w:p w14:paraId="15F28225" w14:textId="1AA76B1A" w:rsidR="00D430D9" w:rsidRPr="003941C9" w:rsidRDefault="00784644" w:rsidP="00BE4DBC">
      <w:pPr>
        <w:tabs>
          <w:tab w:val="left" w:pos="3720"/>
        </w:tabs>
        <w:spacing w:after="0"/>
        <w:jc w:val="both"/>
        <w:rPr>
          <w:rFonts w:ascii="Arial" w:hAnsi="Arial" w:cs="Arial"/>
          <w:sz w:val="24"/>
          <w:szCs w:val="24"/>
        </w:rPr>
      </w:pPr>
      <w:r w:rsidRPr="003941C9">
        <w:rPr>
          <w:rFonts w:ascii="Arial" w:hAnsi="Arial" w:cs="Arial"/>
          <w:sz w:val="24"/>
          <w:szCs w:val="24"/>
        </w:rPr>
        <w:t xml:space="preserve">Those who require internet access while working from home </w:t>
      </w:r>
      <w:r w:rsidR="002C490D" w:rsidRPr="003941C9">
        <w:rPr>
          <w:rFonts w:ascii="Arial" w:hAnsi="Arial" w:cs="Arial"/>
          <w:sz w:val="24"/>
          <w:szCs w:val="24"/>
        </w:rPr>
        <w:t xml:space="preserve">are advised to inform their employer of the construction and </w:t>
      </w:r>
      <w:r w:rsidRPr="003941C9">
        <w:rPr>
          <w:rFonts w:ascii="Arial" w:hAnsi="Arial" w:cs="Arial"/>
          <w:sz w:val="24"/>
          <w:szCs w:val="24"/>
        </w:rPr>
        <w:t xml:space="preserve">prepare contingency plans in the event that internet access is interrupted during construction. Interruptions to internet access are </w:t>
      </w:r>
      <w:r w:rsidR="002C490D" w:rsidRPr="003941C9">
        <w:rPr>
          <w:rFonts w:ascii="Arial" w:hAnsi="Arial" w:cs="Arial"/>
          <w:sz w:val="24"/>
          <w:szCs w:val="24"/>
        </w:rPr>
        <w:t xml:space="preserve">very </w:t>
      </w:r>
      <w:r w:rsidRPr="003941C9">
        <w:rPr>
          <w:rFonts w:ascii="Arial" w:hAnsi="Arial" w:cs="Arial"/>
          <w:sz w:val="24"/>
          <w:szCs w:val="24"/>
        </w:rPr>
        <w:t xml:space="preserve">rare and typically </w:t>
      </w:r>
      <w:r w:rsidR="002E60CE" w:rsidRPr="003941C9">
        <w:rPr>
          <w:rFonts w:ascii="Arial" w:hAnsi="Arial" w:cs="Arial"/>
          <w:sz w:val="24"/>
          <w:szCs w:val="24"/>
        </w:rPr>
        <w:t xml:space="preserve">result from strikes of non-located services, meaning they typically affect only one home at a time.  </w:t>
      </w:r>
    </w:p>
    <w:p w14:paraId="6AA85D94" w14:textId="77777777" w:rsidR="00D430D9" w:rsidRPr="003941C9" w:rsidRDefault="00D430D9" w:rsidP="00BE4DBC">
      <w:pPr>
        <w:tabs>
          <w:tab w:val="left" w:pos="3720"/>
        </w:tabs>
        <w:spacing w:after="0"/>
        <w:jc w:val="both"/>
        <w:rPr>
          <w:rFonts w:ascii="Arial" w:hAnsi="Arial" w:cs="Arial"/>
          <w:sz w:val="24"/>
          <w:szCs w:val="24"/>
        </w:rPr>
      </w:pPr>
    </w:p>
    <w:p w14:paraId="3E202E2D" w14:textId="70FB7250" w:rsidR="00D13D44" w:rsidRDefault="00D430D9" w:rsidP="00BE4DBC">
      <w:pPr>
        <w:tabs>
          <w:tab w:val="left" w:pos="3720"/>
        </w:tabs>
        <w:spacing w:after="0"/>
        <w:jc w:val="both"/>
        <w:rPr>
          <w:rFonts w:ascii="Arial" w:hAnsi="Arial" w:cs="Arial"/>
          <w:sz w:val="24"/>
          <w:szCs w:val="24"/>
        </w:rPr>
      </w:pPr>
      <w:r w:rsidRPr="003941C9">
        <w:rPr>
          <w:rFonts w:ascii="Arial" w:hAnsi="Arial" w:cs="Arial"/>
          <w:sz w:val="24"/>
          <w:szCs w:val="24"/>
        </w:rPr>
        <w:t xml:space="preserve">If there is an interruption to internet </w:t>
      </w:r>
      <w:proofErr w:type="gramStart"/>
      <w:r w:rsidRPr="003941C9">
        <w:rPr>
          <w:rFonts w:ascii="Arial" w:hAnsi="Arial" w:cs="Arial"/>
          <w:sz w:val="24"/>
          <w:szCs w:val="24"/>
        </w:rPr>
        <w:t>service</w:t>
      </w:r>
      <w:proofErr w:type="gramEnd"/>
      <w:r w:rsidRPr="003941C9">
        <w:rPr>
          <w:rFonts w:ascii="Arial" w:hAnsi="Arial" w:cs="Arial"/>
          <w:sz w:val="24"/>
          <w:szCs w:val="24"/>
        </w:rPr>
        <w:t xml:space="preserve"> please contact your internet service provider first prior to informing the construction foreman or the engineering consultants inspector.</w:t>
      </w:r>
      <w:r w:rsidR="00EB4ACA">
        <w:rPr>
          <w:rFonts w:ascii="Arial" w:hAnsi="Arial" w:cs="Arial"/>
          <w:sz w:val="24"/>
          <w:szCs w:val="24"/>
        </w:rPr>
        <w:t xml:space="preserve"> </w:t>
      </w:r>
      <w:r w:rsidRPr="003941C9">
        <w:rPr>
          <w:rFonts w:ascii="Arial" w:hAnsi="Arial" w:cs="Arial"/>
          <w:sz w:val="24"/>
          <w:szCs w:val="24"/>
        </w:rPr>
        <w:t>The contractor will notify the telecom utility of the service interruption</w:t>
      </w:r>
      <w:r w:rsidR="002C490D" w:rsidRPr="003941C9">
        <w:rPr>
          <w:rFonts w:ascii="Arial" w:hAnsi="Arial" w:cs="Arial"/>
          <w:sz w:val="24"/>
          <w:szCs w:val="24"/>
        </w:rPr>
        <w:t xml:space="preserve"> as well</w:t>
      </w:r>
      <w:r w:rsidRPr="003941C9">
        <w:rPr>
          <w:rFonts w:ascii="Arial" w:hAnsi="Arial" w:cs="Arial"/>
          <w:sz w:val="24"/>
          <w:szCs w:val="24"/>
        </w:rPr>
        <w:t xml:space="preserve">, however previous experience indicates that the response is faster when the customer contacts the utility directly.  </w:t>
      </w:r>
    </w:p>
    <w:p w14:paraId="05630196" w14:textId="77777777" w:rsidR="00D13D44" w:rsidRDefault="00D13D44" w:rsidP="00BE4DBC">
      <w:pPr>
        <w:jc w:val="both"/>
        <w:rPr>
          <w:rFonts w:ascii="Arial" w:hAnsi="Arial" w:cs="Arial"/>
          <w:sz w:val="24"/>
          <w:szCs w:val="24"/>
        </w:rPr>
        <w:sectPr w:rsidR="00D13D44" w:rsidSect="000A0617">
          <w:footerReference w:type="default" r:id="rId12"/>
          <w:headerReference w:type="first" r:id="rId13"/>
          <w:footerReference w:type="first" r:id="rId14"/>
          <w:pgSz w:w="12240" w:h="15840"/>
          <w:pgMar w:top="1440" w:right="1080" w:bottom="1440" w:left="1080" w:header="708" w:footer="708" w:gutter="0"/>
          <w:cols w:space="708"/>
          <w:docGrid w:linePitch="360"/>
        </w:sectPr>
      </w:pPr>
    </w:p>
    <w:p w14:paraId="16F1744B" w14:textId="77777777" w:rsidR="00BE4DBC" w:rsidRDefault="00BE4DBC" w:rsidP="00BE4DBC">
      <w:pPr>
        <w:tabs>
          <w:tab w:val="left" w:pos="3720"/>
        </w:tabs>
        <w:spacing w:after="0"/>
        <w:jc w:val="both"/>
        <w:rPr>
          <w:rFonts w:ascii="Arial" w:hAnsi="Arial" w:cs="Arial"/>
          <w:b/>
          <w:sz w:val="24"/>
          <w:szCs w:val="24"/>
          <w:u w:val="single"/>
        </w:rPr>
      </w:pPr>
    </w:p>
    <w:p w14:paraId="48072BF3" w14:textId="77777777" w:rsidR="00BE4DBC" w:rsidRPr="006107D6" w:rsidRDefault="00BE4DBC" w:rsidP="00BE4DBC">
      <w:pPr>
        <w:tabs>
          <w:tab w:val="left" w:pos="3720"/>
        </w:tabs>
        <w:spacing w:after="0"/>
        <w:jc w:val="both"/>
        <w:rPr>
          <w:rFonts w:ascii="Arial" w:hAnsi="Arial" w:cs="Arial"/>
          <w:b/>
          <w:sz w:val="24"/>
          <w:szCs w:val="24"/>
          <w:u w:val="single"/>
        </w:rPr>
      </w:pPr>
      <w:r>
        <w:rPr>
          <w:rFonts w:ascii="Arial" w:hAnsi="Arial" w:cs="Arial"/>
          <w:b/>
          <w:sz w:val="24"/>
          <w:szCs w:val="24"/>
          <w:u w:val="single"/>
        </w:rPr>
        <w:t>Electric Vehicles</w:t>
      </w:r>
    </w:p>
    <w:p w14:paraId="562DF24A" w14:textId="77777777" w:rsidR="00BE4DBC" w:rsidRPr="006107D6" w:rsidRDefault="00BE4DBC" w:rsidP="00BE4DBC">
      <w:pPr>
        <w:tabs>
          <w:tab w:val="left" w:pos="3720"/>
        </w:tabs>
        <w:spacing w:after="0"/>
        <w:jc w:val="both"/>
        <w:rPr>
          <w:rFonts w:ascii="Arial" w:hAnsi="Arial" w:cs="Arial"/>
          <w:sz w:val="24"/>
          <w:szCs w:val="24"/>
        </w:rPr>
      </w:pPr>
    </w:p>
    <w:p w14:paraId="3BB4DD58" w14:textId="24386AFA" w:rsidR="00BE4DBC" w:rsidRPr="006107D6" w:rsidRDefault="00BE4DBC" w:rsidP="00BE4DBC">
      <w:pPr>
        <w:tabs>
          <w:tab w:val="left" w:pos="3720"/>
        </w:tabs>
        <w:spacing w:after="0"/>
        <w:jc w:val="both"/>
        <w:rPr>
          <w:rFonts w:ascii="Arial" w:hAnsi="Arial" w:cs="Arial"/>
          <w:b/>
          <w:sz w:val="24"/>
          <w:szCs w:val="24"/>
          <w:u w:val="single"/>
        </w:rPr>
      </w:pPr>
      <w:r>
        <w:rPr>
          <w:rFonts w:ascii="Arial" w:hAnsi="Arial" w:cs="Arial"/>
          <w:sz w:val="24"/>
          <w:szCs w:val="24"/>
        </w:rPr>
        <w:t xml:space="preserve">An emerging trend is residents with electric vehicles. </w:t>
      </w:r>
      <w:proofErr w:type="gramStart"/>
      <w:r>
        <w:rPr>
          <w:rFonts w:ascii="Arial" w:hAnsi="Arial" w:cs="Arial"/>
          <w:sz w:val="24"/>
          <w:szCs w:val="24"/>
        </w:rPr>
        <w:t>At this time</w:t>
      </w:r>
      <w:proofErr w:type="gramEnd"/>
      <w:r>
        <w:rPr>
          <w:rFonts w:ascii="Arial" w:hAnsi="Arial" w:cs="Arial"/>
          <w:sz w:val="24"/>
          <w:szCs w:val="24"/>
        </w:rPr>
        <w:t xml:space="preserve"> the number of residents with electric vehicles on any given road reconstruction project is minimal and therefore the </w:t>
      </w:r>
      <w:proofErr w:type="gramStart"/>
      <w:r>
        <w:rPr>
          <w:rFonts w:ascii="Arial" w:hAnsi="Arial" w:cs="Arial"/>
          <w:sz w:val="24"/>
          <w:szCs w:val="24"/>
        </w:rPr>
        <w:t>City</w:t>
      </w:r>
      <w:proofErr w:type="gramEnd"/>
      <w:r>
        <w:rPr>
          <w:rFonts w:ascii="Arial" w:hAnsi="Arial" w:cs="Arial"/>
          <w:sz w:val="24"/>
          <w:szCs w:val="24"/>
        </w:rPr>
        <w:t xml:space="preserve"> does not have a standard plan for how to accommodate electric vehicles. If you own an electric vehicle that you rely on regularly, please contact the City’s project manager to determine what accommodations are available.</w:t>
      </w:r>
    </w:p>
    <w:p w14:paraId="186D62A0" w14:textId="77777777" w:rsidR="00D13D44" w:rsidRDefault="00D13D44" w:rsidP="00D13D44">
      <w:pPr>
        <w:keepNext/>
        <w:spacing w:after="0" w:line="240" w:lineRule="auto"/>
        <w:ind w:left="-284" w:right="-410"/>
        <w:jc w:val="center"/>
        <w:outlineLvl w:val="4"/>
        <w:rPr>
          <w:rFonts w:ascii="Arial" w:eastAsia="Times New Roman" w:hAnsi="Arial" w:cs="Arial"/>
          <w:b/>
          <w:bCs/>
          <w:sz w:val="24"/>
          <w:szCs w:val="24"/>
          <w:lang w:val="en-US"/>
        </w:rPr>
      </w:pPr>
      <w:r>
        <w:rPr>
          <w:rFonts w:ascii="Arial" w:eastAsia="Times New Roman" w:hAnsi="Arial" w:cs="Arial"/>
          <w:b/>
          <w:bCs/>
          <w:sz w:val="24"/>
          <w:szCs w:val="24"/>
          <w:lang w:val="en-US"/>
        </w:rPr>
        <w:br w:type="page"/>
      </w:r>
    </w:p>
    <w:p w14:paraId="16241913" w14:textId="77777777" w:rsidR="0032030A" w:rsidRPr="00D13D44" w:rsidRDefault="0032030A" w:rsidP="0032030A">
      <w:pPr>
        <w:keepNext/>
        <w:spacing w:after="0" w:line="240" w:lineRule="auto"/>
        <w:ind w:left="-284" w:right="-410"/>
        <w:jc w:val="center"/>
        <w:outlineLvl w:val="4"/>
        <w:rPr>
          <w:rFonts w:ascii="Arial" w:eastAsia="Times New Roman" w:hAnsi="Arial" w:cs="Arial"/>
          <w:b/>
          <w:bCs/>
          <w:sz w:val="24"/>
          <w:szCs w:val="24"/>
          <w:lang w:val="en-US"/>
        </w:rPr>
      </w:pPr>
      <w:r w:rsidRPr="00D13D44">
        <w:rPr>
          <w:rFonts w:ascii="Arial" w:eastAsia="Times New Roman" w:hAnsi="Arial" w:cs="Arial"/>
          <w:b/>
          <w:bCs/>
          <w:sz w:val="24"/>
          <w:szCs w:val="24"/>
          <w:lang w:val="en-US"/>
        </w:rPr>
        <w:lastRenderedPageBreak/>
        <w:t>Comment Sheet</w:t>
      </w:r>
    </w:p>
    <w:p w14:paraId="01E2A6ED" w14:textId="77777777" w:rsidR="0032030A" w:rsidRPr="00D13D44" w:rsidRDefault="0032030A" w:rsidP="0032030A">
      <w:pPr>
        <w:spacing w:after="0" w:line="240" w:lineRule="auto"/>
        <w:ind w:left="-284" w:right="-410"/>
        <w:jc w:val="center"/>
        <w:rPr>
          <w:rFonts w:ascii="Arial" w:eastAsia="Times New Roman" w:hAnsi="Arial" w:cs="Arial"/>
          <w:sz w:val="20"/>
          <w:szCs w:val="24"/>
          <w:lang w:val="en-US"/>
        </w:rPr>
      </w:pPr>
    </w:p>
    <w:p w14:paraId="6F2A8E56" w14:textId="77777777" w:rsidR="0032030A" w:rsidRPr="00D13D44" w:rsidRDefault="0032030A" w:rsidP="0032030A">
      <w:pPr>
        <w:keepNext/>
        <w:tabs>
          <w:tab w:val="left" w:pos="540"/>
        </w:tabs>
        <w:spacing w:after="0" w:line="240" w:lineRule="auto"/>
        <w:ind w:left="-284" w:right="-410"/>
        <w:jc w:val="center"/>
        <w:outlineLvl w:val="0"/>
        <w:rPr>
          <w:rFonts w:ascii="Times New Roman" w:eastAsia="Times New Roman" w:hAnsi="Times New Roman" w:cs="Times New Roman"/>
          <w:b/>
          <w:bCs/>
          <w:kern w:val="36"/>
          <w:sz w:val="20"/>
          <w:u w:val="single"/>
          <w:lang w:val="en-US"/>
        </w:rPr>
      </w:pPr>
      <w:r>
        <w:rPr>
          <w:rFonts w:ascii="Arial" w:eastAsia="Times New Roman" w:hAnsi="Arial" w:cs="Arial"/>
          <w:b/>
          <w:bCs/>
          <w:kern w:val="36"/>
          <w:sz w:val="24"/>
          <w:lang w:val="en-US"/>
        </w:rPr>
        <w:t>Albert Street</w:t>
      </w:r>
      <w:r w:rsidRPr="00D13D44">
        <w:rPr>
          <w:rFonts w:ascii="Arial" w:eastAsia="Times New Roman" w:hAnsi="Arial" w:cs="Arial"/>
          <w:b/>
          <w:bCs/>
          <w:kern w:val="36"/>
          <w:sz w:val="24"/>
          <w:lang w:val="en-US"/>
        </w:rPr>
        <w:t xml:space="preserve"> Reconstruction (</w:t>
      </w:r>
      <w:r>
        <w:rPr>
          <w:rFonts w:ascii="Arial" w:eastAsia="Times New Roman" w:hAnsi="Arial" w:cs="Arial"/>
          <w:b/>
          <w:bCs/>
          <w:kern w:val="36"/>
          <w:sz w:val="24"/>
          <w:lang w:val="en-US"/>
        </w:rPr>
        <w:t>Longwood Drive to Weber Street North</w:t>
      </w:r>
      <w:r w:rsidRPr="00D13D44">
        <w:rPr>
          <w:rFonts w:ascii="Arial" w:eastAsia="Times New Roman" w:hAnsi="Arial" w:cs="Arial"/>
          <w:b/>
          <w:bCs/>
          <w:kern w:val="36"/>
          <w:sz w:val="24"/>
          <w:lang w:val="en-US"/>
        </w:rPr>
        <w:t>)</w:t>
      </w:r>
    </w:p>
    <w:p w14:paraId="4EA37AF2" w14:textId="77777777" w:rsidR="0032030A" w:rsidRPr="00D13D44" w:rsidRDefault="0032030A" w:rsidP="0032030A">
      <w:pPr>
        <w:spacing w:after="0" w:line="240" w:lineRule="auto"/>
        <w:ind w:left="-284" w:right="-410"/>
        <w:jc w:val="center"/>
        <w:rPr>
          <w:rFonts w:ascii="Arial" w:eastAsia="Times New Roman" w:hAnsi="Arial" w:cs="Arial"/>
          <w:b/>
          <w:bCs/>
          <w:sz w:val="24"/>
          <w:szCs w:val="24"/>
          <w:lang w:val="en-US"/>
        </w:rPr>
      </w:pPr>
      <w:r w:rsidRPr="00D13D44">
        <w:rPr>
          <w:rFonts w:ascii="Arial" w:eastAsia="Times New Roman" w:hAnsi="Arial" w:cs="Arial"/>
          <w:b/>
          <w:bCs/>
          <w:sz w:val="24"/>
          <w:szCs w:val="24"/>
          <w:lang w:val="en-US"/>
        </w:rPr>
        <w:t>City of Waterloo</w:t>
      </w:r>
    </w:p>
    <w:p w14:paraId="70B07080" w14:textId="77777777" w:rsidR="0032030A" w:rsidRPr="00D13D44" w:rsidRDefault="0032030A" w:rsidP="0032030A">
      <w:pPr>
        <w:spacing w:after="0" w:line="240" w:lineRule="auto"/>
        <w:ind w:left="-284" w:right="-410"/>
        <w:jc w:val="center"/>
        <w:rPr>
          <w:rFonts w:ascii="Arial" w:eastAsia="Times New Roman" w:hAnsi="Arial" w:cs="Arial"/>
          <w:b/>
          <w:bCs/>
          <w:sz w:val="20"/>
          <w:szCs w:val="24"/>
          <w:u w:val="single"/>
          <w:lang w:val="en-US"/>
        </w:rPr>
      </w:pPr>
    </w:p>
    <w:p w14:paraId="3BD8CF7E" w14:textId="5F04139F" w:rsidR="0032030A" w:rsidRPr="00D13D44" w:rsidRDefault="0032030A" w:rsidP="0032030A">
      <w:pPr>
        <w:spacing w:after="0" w:line="240" w:lineRule="auto"/>
        <w:ind w:left="-284" w:right="-410"/>
        <w:jc w:val="center"/>
        <w:rPr>
          <w:rFonts w:ascii="Arial" w:eastAsia="Times New Roman" w:hAnsi="Arial" w:cs="Arial"/>
          <w:b/>
          <w:bCs/>
          <w:sz w:val="24"/>
          <w:szCs w:val="24"/>
          <w:lang w:val="en-US"/>
        </w:rPr>
      </w:pPr>
      <w:r w:rsidRPr="00D13D44">
        <w:rPr>
          <w:rFonts w:ascii="Arial" w:eastAsia="Times New Roman" w:hAnsi="Arial" w:cs="Arial"/>
          <w:b/>
          <w:bCs/>
          <w:sz w:val="24"/>
          <w:szCs w:val="24"/>
          <w:lang w:val="en-US"/>
        </w:rPr>
        <w:t xml:space="preserve">Public Information Centre #2 – </w:t>
      </w:r>
      <w:r>
        <w:rPr>
          <w:rFonts w:ascii="Arial" w:eastAsia="Times New Roman" w:hAnsi="Arial" w:cs="Arial"/>
          <w:b/>
          <w:bCs/>
          <w:sz w:val="24"/>
          <w:szCs w:val="24"/>
          <w:lang w:val="en-US"/>
        </w:rPr>
        <w:t>May</w:t>
      </w:r>
      <w:r w:rsidRPr="00D13D44">
        <w:rPr>
          <w:rFonts w:ascii="Arial" w:eastAsia="Times New Roman" w:hAnsi="Arial" w:cs="Arial"/>
          <w:b/>
          <w:bCs/>
          <w:sz w:val="24"/>
          <w:szCs w:val="24"/>
          <w:lang w:val="en-US"/>
        </w:rPr>
        <w:t xml:space="preserve"> </w:t>
      </w:r>
      <w:r w:rsidR="00D42CC7">
        <w:rPr>
          <w:rFonts w:ascii="Arial" w:eastAsia="Times New Roman" w:hAnsi="Arial" w:cs="Arial"/>
          <w:b/>
          <w:bCs/>
          <w:sz w:val="24"/>
          <w:szCs w:val="24"/>
          <w:lang w:val="en-US"/>
        </w:rPr>
        <w:t xml:space="preserve">8, </w:t>
      </w:r>
      <w:r w:rsidRPr="00D13D44">
        <w:rPr>
          <w:rFonts w:ascii="Arial" w:eastAsia="Times New Roman" w:hAnsi="Arial" w:cs="Arial"/>
          <w:b/>
          <w:bCs/>
          <w:sz w:val="24"/>
          <w:szCs w:val="24"/>
          <w:lang w:val="en-US"/>
        </w:rPr>
        <w:t>202</w:t>
      </w:r>
      <w:r>
        <w:rPr>
          <w:rFonts w:ascii="Arial" w:eastAsia="Times New Roman" w:hAnsi="Arial" w:cs="Arial"/>
          <w:b/>
          <w:bCs/>
          <w:sz w:val="24"/>
          <w:szCs w:val="24"/>
          <w:lang w:val="en-US"/>
        </w:rPr>
        <w:t>5</w:t>
      </w:r>
    </w:p>
    <w:p w14:paraId="079CEB52" w14:textId="77777777" w:rsidR="0032030A" w:rsidRPr="00D13D44" w:rsidRDefault="0032030A" w:rsidP="0032030A">
      <w:pPr>
        <w:spacing w:after="0" w:line="240" w:lineRule="auto"/>
        <w:ind w:left="-284" w:right="-410"/>
        <w:jc w:val="center"/>
        <w:rPr>
          <w:rFonts w:ascii="Arial" w:eastAsia="Times New Roman" w:hAnsi="Arial" w:cs="Arial"/>
          <w:b/>
          <w:bCs/>
          <w:sz w:val="20"/>
          <w:szCs w:val="24"/>
          <w:u w:val="single"/>
          <w:lang w:val="en-US"/>
        </w:rPr>
      </w:pPr>
    </w:p>
    <w:p w14:paraId="29FC5466" w14:textId="77777777" w:rsidR="0032030A" w:rsidRPr="00D13D44" w:rsidRDefault="0032030A" w:rsidP="0032030A">
      <w:pPr>
        <w:spacing w:after="0" w:line="240" w:lineRule="auto"/>
        <w:ind w:left="-284" w:right="-410"/>
        <w:jc w:val="center"/>
        <w:rPr>
          <w:rFonts w:ascii="Arial" w:eastAsia="Times New Roman" w:hAnsi="Arial" w:cs="Arial"/>
          <w:lang w:val="en-US"/>
        </w:rPr>
      </w:pPr>
      <w:r w:rsidRPr="00D13D44">
        <w:rPr>
          <w:rFonts w:ascii="Arial" w:eastAsia="Times New Roman" w:hAnsi="Arial" w:cs="Arial"/>
          <w:lang w:val="en-US"/>
        </w:rPr>
        <w:t xml:space="preserve">Please complete this sheet so that your comments can be considered prior to start of this project. Please provide your comments and submit the sheet by mail or email your comments by </w:t>
      </w:r>
      <w:r w:rsidRPr="009F0A6F">
        <w:rPr>
          <w:rFonts w:ascii="Arial" w:eastAsia="Times New Roman" w:hAnsi="Arial" w:cs="Arial"/>
          <w:lang w:val="en-US"/>
        </w:rPr>
        <w:t>May 23</w:t>
      </w:r>
      <w:r w:rsidRPr="009F0A6F">
        <w:rPr>
          <w:rFonts w:ascii="Arial" w:eastAsia="Times New Roman" w:hAnsi="Arial" w:cs="Arial"/>
          <w:vertAlign w:val="superscript"/>
          <w:lang w:val="en-US"/>
        </w:rPr>
        <w:t>rd</w:t>
      </w:r>
      <w:r w:rsidRPr="009F0A6F">
        <w:rPr>
          <w:rFonts w:ascii="Arial" w:eastAsia="Times New Roman" w:hAnsi="Arial" w:cs="Arial"/>
          <w:lang w:val="en-US"/>
        </w:rPr>
        <w:t xml:space="preserve">, </w:t>
      </w:r>
      <w:proofErr w:type="gramStart"/>
      <w:r w:rsidRPr="009F0A6F">
        <w:rPr>
          <w:rFonts w:ascii="Arial" w:eastAsia="Times New Roman" w:hAnsi="Arial" w:cs="Arial"/>
          <w:lang w:val="en-US"/>
        </w:rPr>
        <w:t>2025</w:t>
      </w:r>
      <w:proofErr w:type="gramEnd"/>
      <w:r w:rsidRPr="00D13D44">
        <w:rPr>
          <w:rFonts w:ascii="Arial" w:eastAsia="Times New Roman" w:hAnsi="Arial" w:cs="Arial"/>
          <w:lang w:val="en-US"/>
        </w:rPr>
        <w:t xml:space="preserve"> to:</w:t>
      </w:r>
    </w:p>
    <w:p w14:paraId="503E9BF4" w14:textId="77777777" w:rsidR="0032030A" w:rsidRPr="00D13D44" w:rsidRDefault="0032030A" w:rsidP="0032030A">
      <w:pPr>
        <w:spacing w:after="0" w:line="240" w:lineRule="auto"/>
        <w:ind w:left="-284" w:right="-410"/>
        <w:jc w:val="center"/>
        <w:rPr>
          <w:rFonts w:ascii="Arial" w:eastAsia="Times New Roman" w:hAnsi="Arial" w:cs="Arial"/>
          <w:lang w:val="en-US"/>
        </w:rPr>
      </w:pPr>
    </w:p>
    <w:p w14:paraId="0CF1C3C0" w14:textId="77777777" w:rsidR="0032030A" w:rsidRPr="00D13D44" w:rsidRDefault="0032030A" w:rsidP="0032030A">
      <w:pPr>
        <w:tabs>
          <w:tab w:val="left" w:pos="5400"/>
        </w:tabs>
        <w:spacing w:after="0" w:line="240" w:lineRule="auto"/>
        <w:ind w:left="-284" w:right="-410"/>
        <w:jc w:val="both"/>
        <w:rPr>
          <w:rFonts w:ascii="Arial" w:eastAsia="Times New Roman" w:hAnsi="Arial" w:cs="Arial"/>
          <w:b/>
          <w:szCs w:val="24"/>
          <w:lang w:val="en-US"/>
        </w:rPr>
      </w:pPr>
      <w:r>
        <w:rPr>
          <w:rFonts w:ascii="Arial" w:eastAsia="Times New Roman" w:hAnsi="Arial" w:cs="Arial"/>
          <w:b/>
          <w:szCs w:val="24"/>
          <w:lang w:val="en-US"/>
        </w:rPr>
        <w:t>Mike Lupsa</w:t>
      </w:r>
      <w:r w:rsidRPr="00D13D44">
        <w:rPr>
          <w:rFonts w:ascii="Arial" w:eastAsia="Times New Roman" w:hAnsi="Arial" w:cs="Arial"/>
          <w:b/>
          <w:szCs w:val="24"/>
          <w:lang w:val="en-US"/>
        </w:rPr>
        <w:t>, P.Eng.</w:t>
      </w:r>
    </w:p>
    <w:p w14:paraId="31EF43A4" w14:textId="77777777" w:rsidR="0032030A" w:rsidRPr="00D13D44" w:rsidRDefault="0032030A" w:rsidP="0032030A">
      <w:pPr>
        <w:tabs>
          <w:tab w:val="left" w:pos="5400"/>
        </w:tabs>
        <w:spacing w:after="0" w:line="240" w:lineRule="auto"/>
        <w:ind w:left="-284" w:right="-410"/>
        <w:jc w:val="both"/>
        <w:rPr>
          <w:rFonts w:ascii="Arial" w:eastAsia="Times New Roman" w:hAnsi="Arial" w:cs="Arial"/>
          <w:szCs w:val="24"/>
          <w:lang w:val="en-US"/>
        </w:rPr>
      </w:pPr>
      <w:r w:rsidRPr="00D13D44">
        <w:rPr>
          <w:rFonts w:ascii="Arial" w:eastAsia="Times New Roman" w:hAnsi="Arial" w:cs="Arial"/>
          <w:szCs w:val="24"/>
          <w:lang w:val="en-US"/>
        </w:rPr>
        <w:t>Senior Project Engineer</w:t>
      </w:r>
      <w:r w:rsidRPr="00D13D44">
        <w:rPr>
          <w:rFonts w:ascii="Arial" w:eastAsia="Times New Roman" w:hAnsi="Arial" w:cs="Arial"/>
          <w:szCs w:val="24"/>
          <w:lang w:val="en-US"/>
        </w:rPr>
        <w:tab/>
      </w:r>
    </w:p>
    <w:p w14:paraId="4302A878" w14:textId="77777777" w:rsidR="0032030A" w:rsidRPr="00D13D44" w:rsidRDefault="0032030A" w:rsidP="0032030A">
      <w:pPr>
        <w:tabs>
          <w:tab w:val="left" w:pos="5400"/>
        </w:tabs>
        <w:spacing w:after="0" w:line="240" w:lineRule="auto"/>
        <w:ind w:left="-284" w:right="-410"/>
        <w:jc w:val="both"/>
        <w:rPr>
          <w:rFonts w:ascii="Arial" w:eastAsia="Times New Roman" w:hAnsi="Arial" w:cs="Arial"/>
          <w:szCs w:val="24"/>
          <w:lang w:val="en-US"/>
        </w:rPr>
      </w:pPr>
      <w:r w:rsidRPr="00D13D44">
        <w:rPr>
          <w:rFonts w:ascii="Arial" w:eastAsia="Times New Roman" w:hAnsi="Arial" w:cs="Arial"/>
          <w:szCs w:val="24"/>
          <w:lang w:val="en-US"/>
        </w:rPr>
        <w:t>Engineering Services</w:t>
      </w:r>
    </w:p>
    <w:p w14:paraId="5805DEC8" w14:textId="77777777" w:rsidR="0032030A" w:rsidRPr="00D13D44" w:rsidRDefault="0032030A" w:rsidP="0032030A">
      <w:pPr>
        <w:tabs>
          <w:tab w:val="left" w:pos="5400"/>
        </w:tabs>
        <w:spacing w:after="0" w:line="240" w:lineRule="auto"/>
        <w:ind w:left="-284" w:right="-410"/>
        <w:jc w:val="both"/>
        <w:rPr>
          <w:rFonts w:ascii="Arial" w:eastAsia="Times New Roman" w:hAnsi="Arial" w:cs="Arial"/>
          <w:szCs w:val="24"/>
          <w:lang w:val="en-US"/>
        </w:rPr>
      </w:pPr>
      <w:r w:rsidRPr="00D13D44">
        <w:rPr>
          <w:rFonts w:ascii="Arial" w:eastAsia="Times New Roman" w:hAnsi="Arial" w:cs="Arial"/>
          <w:szCs w:val="24"/>
          <w:lang w:val="en-US"/>
        </w:rPr>
        <w:t>Waterloo City Centre</w:t>
      </w:r>
      <w:r w:rsidRPr="00D13D44">
        <w:rPr>
          <w:rFonts w:ascii="Arial" w:eastAsia="Times New Roman" w:hAnsi="Arial" w:cs="Arial"/>
          <w:szCs w:val="24"/>
          <w:lang w:val="en-US"/>
        </w:rPr>
        <w:tab/>
      </w:r>
    </w:p>
    <w:p w14:paraId="74407AAA" w14:textId="77777777" w:rsidR="0032030A" w:rsidRPr="00D13D44" w:rsidRDefault="0032030A" w:rsidP="0032030A">
      <w:pPr>
        <w:tabs>
          <w:tab w:val="left" w:pos="5400"/>
        </w:tabs>
        <w:spacing w:after="0" w:line="240" w:lineRule="auto"/>
        <w:ind w:left="-284" w:right="-410"/>
        <w:jc w:val="both"/>
        <w:rPr>
          <w:rFonts w:ascii="Arial" w:eastAsia="Times New Roman" w:hAnsi="Arial" w:cs="Arial"/>
          <w:szCs w:val="24"/>
          <w:lang w:val="en-US"/>
        </w:rPr>
      </w:pPr>
      <w:r>
        <w:rPr>
          <w:rFonts w:ascii="Arial" w:eastAsia="Times New Roman" w:hAnsi="Arial" w:cs="Arial"/>
          <w:szCs w:val="24"/>
          <w:lang w:val="en-US"/>
        </w:rPr>
        <w:t>PO Box 337, Station Waterloo</w:t>
      </w:r>
      <w:r w:rsidRPr="00D13D44">
        <w:rPr>
          <w:rFonts w:ascii="Arial" w:eastAsia="Times New Roman" w:hAnsi="Arial" w:cs="Arial"/>
          <w:szCs w:val="24"/>
          <w:lang w:val="en-US"/>
        </w:rPr>
        <w:tab/>
      </w:r>
    </w:p>
    <w:p w14:paraId="68AECE0E" w14:textId="77777777" w:rsidR="0032030A" w:rsidRPr="00D13D44" w:rsidRDefault="0032030A" w:rsidP="0032030A">
      <w:pPr>
        <w:tabs>
          <w:tab w:val="left" w:pos="5400"/>
        </w:tabs>
        <w:spacing w:after="0" w:line="240" w:lineRule="auto"/>
        <w:ind w:left="4680" w:right="-410" w:hanging="4964"/>
        <w:jc w:val="both"/>
        <w:rPr>
          <w:rFonts w:ascii="Arial" w:eastAsia="Times New Roman" w:hAnsi="Arial" w:cs="Arial"/>
          <w:szCs w:val="24"/>
          <w:lang w:val="en-US"/>
        </w:rPr>
      </w:pPr>
      <w:r w:rsidRPr="00D13D44">
        <w:rPr>
          <w:rFonts w:ascii="Arial" w:eastAsia="Times New Roman" w:hAnsi="Arial" w:cs="Arial"/>
          <w:szCs w:val="24"/>
          <w:lang w:val="en-US"/>
        </w:rPr>
        <w:t xml:space="preserve">Waterloo, </w:t>
      </w:r>
      <w:proofErr w:type="gramStart"/>
      <w:r w:rsidRPr="00D13D44">
        <w:rPr>
          <w:rFonts w:ascii="Arial" w:eastAsia="Times New Roman" w:hAnsi="Arial" w:cs="Arial"/>
          <w:szCs w:val="24"/>
          <w:lang w:val="en-US"/>
        </w:rPr>
        <w:t>ON  N</w:t>
      </w:r>
      <w:proofErr w:type="gramEnd"/>
      <w:r w:rsidRPr="00D13D44">
        <w:rPr>
          <w:rFonts w:ascii="Arial" w:eastAsia="Times New Roman" w:hAnsi="Arial" w:cs="Arial"/>
          <w:szCs w:val="24"/>
          <w:lang w:val="en-US"/>
        </w:rPr>
        <w:t xml:space="preserve">2J 4A8 </w:t>
      </w:r>
    </w:p>
    <w:p w14:paraId="1523EA7F" w14:textId="77777777" w:rsidR="0032030A" w:rsidRPr="00D13D44" w:rsidRDefault="0032030A" w:rsidP="0032030A">
      <w:pPr>
        <w:tabs>
          <w:tab w:val="left" w:pos="5400"/>
        </w:tabs>
        <w:spacing w:after="0" w:line="240" w:lineRule="auto"/>
        <w:ind w:left="4680" w:right="-410" w:hanging="4964"/>
        <w:jc w:val="both"/>
        <w:rPr>
          <w:rFonts w:ascii="Arial" w:eastAsia="Times New Roman" w:hAnsi="Arial" w:cs="Arial"/>
          <w:szCs w:val="24"/>
          <w:lang w:val="en-US"/>
        </w:rPr>
      </w:pPr>
      <w:r w:rsidRPr="00D13D44">
        <w:rPr>
          <w:rFonts w:ascii="Arial" w:eastAsia="Times New Roman" w:hAnsi="Arial" w:cs="Arial"/>
          <w:szCs w:val="24"/>
          <w:lang w:val="en-US"/>
        </w:rPr>
        <w:t>Phone: 519-8</w:t>
      </w:r>
      <w:r>
        <w:rPr>
          <w:rFonts w:ascii="Arial" w:eastAsia="Times New Roman" w:hAnsi="Arial" w:cs="Arial"/>
          <w:szCs w:val="24"/>
          <w:lang w:val="en-US"/>
        </w:rPr>
        <w:t>86-1550</w:t>
      </w:r>
      <w:r w:rsidRPr="00D13D44">
        <w:rPr>
          <w:rFonts w:ascii="Arial" w:eastAsia="Times New Roman" w:hAnsi="Arial" w:cs="Arial"/>
          <w:szCs w:val="24"/>
          <w:lang w:val="en-US"/>
        </w:rPr>
        <w:t xml:space="preserve"> Ext. 78</w:t>
      </w:r>
      <w:r>
        <w:rPr>
          <w:rFonts w:ascii="Arial" w:eastAsia="Times New Roman" w:hAnsi="Arial" w:cs="Arial"/>
          <w:szCs w:val="24"/>
          <w:lang w:val="en-US"/>
        </w:rPr>
        <w:t>248</w:t>
      </w:r>
      <w:r w:rsidRPr="00D13D44">
        <w:rPr>
          <w:rFonts w:ascii="Arial" w:eastAsia="Times New Roman" w:hAnsi="Arial" w:cs="Arial"/>
          <w:szCs w:val="24"/>
          <w:lang w:val="en-US"/>
        </w:rPr>
        <w:t xml:space="preserve"> </w:t>
      </w:r>
    </w:p>
    <w:p w14:paraId="1DE7C3D5" w14:textId="77777777" w:rsidR="0032030A" w:rsidRPr="005A2220" w:rsidRDefault="0032030A" w:rsidP="0032030A">
      <w:pPr>
        <w:spacing w:after="0" w:line="240" w:lineRule="auto"/>
        <w:ind w:left="-284" w:right="-410"/>
        <w:jc w:val="both"/>
        <w:rPr>
          <w:rFonts w:ascii="Arial" w:eastAsia="Times New Roman" w:hAnsi="Arial" w:cs="Arial"/>
          <w:szCs w:val="24"/>
          <w:lang w:val="fr-FR"/>
        </w:rPr>
      </w:pPr>
      <w:proofErr w:type="gramStart"/>
      <w:r w:rsidRPr="005A2220">
        <w:rPr>
          <w:rFonts w:ascii="Arial" w:eastAsia="Times New Roman" w:hAnsi="Arial" w:cs="Arial"/>
          <w:szCs w:val="24"/>
          <w:lang w:val="fr-FR"/>
        </w:rPr>
        <w:t>Email:</w:t>
      </w:r>
      <w:proofErr w:type="gramEnd"/>
      <w:r w:rsidRPr="005A2220">
        <w:rPr>
          <w:rFonts w:ascii="Arial" w:eastAsia="Times New Roman" w:hAnsi="Arial" w:cs="Arial"/>
          <w:szCs w:val="24"/>
          <w:lang w:val="fr-FR"/>
        </w:rPr>
        <w:t xml:space="preserve"> </w:t>
      </w:r>
      <w:hyperlink r:id="rId15" w:history="1">
        <w:r w:rsidRPr="005A2220">
          <w:rPr>
            <w:rStyle w:val="Hyperlink"/>
            <w:rFonts w:ascii="Arial" w:eastAsia="Times New Roman" w:hAnsi="Arial" w:cs="Arial"/>
            <w:sz w:val="24"/>
            <w:szCs w:val="24"/>
            <w:lang w:val="fr-FR"/>
          </w:rPr>
          <w:t>Mike.Lupsa@waterloo.ca</w:t>
        </w:r>
      </w:hyperlink>
    </w:p>
    <w:p w14:paraId="5F5096F9" w14:textId="77777777" w:rsidR="0032030A" w:rsidRPr="005A2220" w:rsidRDefault="0032030A" w:rsidP="0032030A">
      <w:pPr>
        <w:keepNext/>
        <w:spacing w:after="0" w:line="240" w:lineRule="auto"/>
        <w:ind w:left="-284" w:right="-410"/>
        <w:outlineLvl w:val="4"/>
        <w:rPr>
          <w:rFonts w:ascii="Arial" w:eastAsia="Times New Roman" w:hAnsi="Arial" w:cs="Arial"/>
          <w:b/>
          <w:bCs/>
          <w:sz w:val="20"/>
          <w:szCs w:val="24"/>
          <w:lang w:val="fr-FR"/>
        </w:rPr>
      </w:pPr>
    </w:p>
    <w:p w14:paraId="31BCAB12" w14:textId="77777777" w:rsidR="0032030A" w:rsidRPr="005A2220" w:rsidRDefault="0032030A" w:rsidP="0032030A">
      <w:pPr>
        <w:keepNext/>
        <w:spacing w:after="0" w:line="240" w:lineRule="auto"/>
        <w:ind w:left="-284" w:right="-410"/>
        <w:outlineLvl w:val="4"/>
        <w:rPr>
          <w:rFonts w:ascii="Arial" w:eastAsia="Times New Roman" w:hAnsi="Arial" w:cs="Arial"/>
          <w:b/>
          <w:bCs/>
          <w:sz w:val="24"/>
          <w:szCs w:val="24"/>
          <w:lang w:val="fr-FR"/>
        </w:rPr>
      </w:pPr>
      <w:proofErr w:type="spellStart"/>
      <w:proofErr w:type="gramStart"/>
      <w:r w:rsidRPr="005A2220">
        <w:rPr>
          <w:rFonts w:ascii="Arial" w:eastAsia="Times New Roman" w:hAnsi="Arial" w:cs="Arial"/>
          <w:b/>
          <w:bCs/>
          <w:sz w:val="24"/>
          <w:szCs w:val="24"/>
          <w:lang w:val="fr-FR"/>
        </w:rPr>
        <w:t>Comments</w:t>
      </w:r>
      <w:proofErr w:type="spellEnd"/>
      <w:r w:rsidRPr="005A2220">
        <w:rPr>
          <w:rFonts w:ascii="Arial" w:eastAsia="Times New Roman" w:hAnsi="Arial" w:cs="Arial"/>
          <w:b/>
          <w:bCs/>
          <w:sz w:val="24"/>
          <w:szCs w:val="24"/>
          <w:lang w:val="fr-FR"/>
        </w:rPr>
        <w:t>:</w:t>
      </w:r>
      <w:proofErr w:type="gramEnd"/>
    </w:p>
    <w:p w14:paraId="2DFB987F" w14:textId="77777777" w:rsidR="0032030A" w:rsidRPr="00D13D44" w:rsidRDefault="0032030A" w:rsidP="0032030A">
      <w:pPr>
        <w:spacing w:after="0" w:line="192" w:lineRule="auto"/>
        <w:ind w:left="-284" w:right="-410"/>
        <w:rPr>
          <w:rFonts w:ascii="Arial" w:eastAsia="Times New Roman" w:hAnsi="Arial" w:cs="Arial"/>
          <w:sz w:val="36"/>
          <w:szCs w:val="36"/>
          <w:lang w:val="en-US"/>
        </w:rPr>
      </w:pPr>
      <w:r w:rsidRPr="00D13D44">
        <w:rPr>
          <w:rFonts w:ascii="Arial" w:eastAsia="Times New Roman" w:hAnsi="Arial" w:cs="Arial"/>
          <w:sz w:val="36"/>
          <w:szCs w:val="36"/>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161A81" w14:textId="77777777" w:rsidR="0032030A" w:rsidRPr="00D13D44" w:rsidRDefault="0032030A" w:rsidP="0032030A">
      <w:pPr>
        <w:spacing w:after="0" w:line="240" w:lineRule="auto"/>
        <w:ind w:left="-284" w:right="-410"/>
        <w:rPr>
          <w:rFonts w:ascii="Arial" w:eastAsia="Times New Roman" w:hAnsi="Arial" w:cs="Arial"/>
          <w:sz w:val="24"/>
          <w:szCs w:val="36"/>
          <w:lang w:val="en-US"/>
        </w:rPr>
      </w:pPr>
      <w:r w:rsidRPr="00D13D44">
        <w:rPr>
          <w:rFonts w:ascii="Arial" w:eastAsia="Times New Roman" w:hAnsi="Arial" w:cs="Arial"/>
          <w:sz w:val="24"/>
          <w:szCs w:val="36"/>
          <w:lang w:val="en-US"/>
        </w:rPr>
        <w:t>(Please continue comments on back of page if additional space is needed)</w:t>
      </w:r>
    </w:p>
    <w:p w14:paraId="73037C96" w14:textId="77777777" w:rsidR="0032030A" w:rsidRPr="00D13D44" w:rsidRDefault="0032030A" w:rsidP="0032030A">
      <w:pPr>
        <w:spacing w:after="0" w:line="240" w:lineRule="auto"/>
        <w:ind w:left="-284" w:right="-410"/>
        <w:rPr>
          <w:rFonts w:ascii="Arial" w:eastAsia="Times New Roman" w:hAnsi="Arial" w:cs="Arial"/>
          <w:sz w:val="24"/>
          <w:szCs w:val="36"/>
          <w:lang w:val="en-US"/>
        </w:rPr>
      </w:pPr>
    </w:p>
    <w:p w14:paraId="67CF6965" w14:textId="77777777" w:rsidR="0032030A" w:rsidRPr="00D13D44" w:rsidRDefault="0032030A" w:rsidP="0032030A">
      <w:pPr>
        <w:spacing w:after="0" w:line="240" w:lineRule="auto"/>
        <w:ind w:left="-284" w:right="-410"/>
        <w:rPr>
          <w:rFonts w:ascii="Arial" w:eastAsia="Times New Roman" w:hAnsi="Arial" w:cs="Arial"/>
          <w:sz w:val="24"/>
          <w:szCs w:val="36"/>
          <w:lang w:val="en-US"/>
        </w:rPr>
      </w:pPr>
      <w:proofErr w:type="gramStart"/>
      <w:r w:rsidRPr="00D13D44">
        <w:rPr>
          <w:rFonts w:ascii="Arial" w:eastAsia="Times New Roman" w:hAnsi="Arial" w:cs="Arial"/>
          <w:sz w:val="24"/>
          <w:szCs w:val="36"/>
          <w:lang w:val="en-US"/>
        </w:rPr>
        <w:t>Name:_</w:t>
      </w:r>
      <w:proofErr w:type="gramEnd"/>
      <w:r w:rsidRPr="00D13D44">
        <w:rPr>
          <w:rFonts w:ascii="Arial" w:eastAsia="Times New Roman" w:hAnsi="Arial" w:cs="Arial"/>
          <w:sz w:val="24"/>
          <w:szCs w:val="36"/>
          <w:lang w:val="en-US"/>
        </w:rPr>
        <w:t>__________________________________________________________________________</w:t>
      </w:r>
    </w:p>
    <w:p w14:paraId="1B0B3EE8" w14:textId="77777777" w:rsidR="0032030A" w:rsidRPr="00D13D44" w:rsidRDefault="0032030A" w:rsidP="0032030A">
      <w:pPr>
        <w:spacing w:after="0" w:line="240" w:lineRule="auto"/>
        <w:ind w:left="-284" w:right="-410"/>
        <w:rPr>
          <w:rFonts w:ascii="Arial" w:eastAsia="Times New Roman" w:hAnsi="Arial" w:cs="Arial"/>
          <w:sz w:val="24"/>
          <w:szCs w:val="36"/>
          <w:lang w:val="en-US"/>
        </w:rPr>
      </w:pPr>
    </w:p>
    <w:p w14:paraId="1978FD63" w14:textId="77777777" w:rsidR="0032030A" w:rsidRPr="00D13D44" w:rsidRDefault="0032030A" w:rsidP="0032030A">
      <w:pPr>
        <w:spacing w:after="0" w:line="240" w:lineRule="auto"/>
        <w:ind w:left="-284" w:right="-410"/>
        <w:rPr>
          <w:rFonts w:ascii="Arial" w:eastAsia="Times New Roman" w:hAnsi="Arial" w:cs="Arial"/>
          <w:sz w:val="24"/>
          <w:szCs w:val="36"/>
          <w:lang w:val="en-US"/>
        </w:rPr>
      </w:pPr>
      <w:proofErr w:type="gramStart"/>
      <w:r w:rsidRPr="00D13D44">
        <w:rPr>
          <w:rFonts w:ascii="Arial" w:eastAsia="Times New Roman" w:hAnsi="Arial" w:cs="Arial"/>
          <w:sz w:val="24"/>
          <w:szCs w:val="36"/>
          <w:lang w:val="en-US"/>
        </w:rPr>
        <w:t>Address:_</w:t>
      </w:r>
      <w:proofErr w:type="gramEnd"/>
      <w:r w:rsidRPr="00D13D44">
        <w:rPr>
          <w:rFonts w:ascii="Arial" w:eastAsia="Times New Roman" w:hAnsi="Arial" w:cs="Arial"/>
          <w:sz w:val="24"/>
          <w:szCs w:val="36"/>
          <w:lang w:val="en-US"/>
        </w:rPr>
        <w:t>________________________________________________________________________</w:t>
      </w:r>
    </w:p>
    <w:p w14:paraId="519D6DCB" w14:textId="77777777" w:rsidR="0032030A" w:rsidRPr="00D13D44" w:rsidRDefault="0032030A" w:rsidP="0032030A">
      <w:pPr>
        <w:spacing w:after="0" w:line="240" w:lineRule="auto"/>
        <w:ind w:left="-284" w:right="-410"/>
        <w:rPr>
          <w:rFonts w:ascii="Arial" w:eastAsia="Times New Roman" w:hAnsi="Arial" w:cs="Arial"/>
          <w:sz w:val="24"/>
          <w:szCs w:val="36"/>
          <w:lang w:val="en-US"/>
        </w:rPr>
      </w:pPr>
      <w:r w:rsidRPr="00D13D44">
        <w:rPr>
          <w:rFonts w:ascii="Arial" w:eastAsia="Times New Roman" w:hAnsi="Arial" w:cs="Arial"/>
          <w:sz w:val="24"/>
          <w:szCs w:val="36"/>
          <w:lang w:val="en-US"/>
        </w:rPr>
        <w:t xml:space="preserve"> </w:t>
      </w:r>
    </w:p>
    <w:p w14:paraId="1F89F2BE" w14:textId="77777777" w:rsidR="0032030A" w:rsidRPr="009F0A6F" w:rsidRDefault="0032030A" w:rsidP="0032030A">
      <w:pPr>
        <w:spacing w:after="0" w:line="240" w:lineRule="auto"/>
        <w:ind w:left="-284" w:right="-410"/>
        <w:jc w:val="both"/>
        <w:rPr>
          <w:rFonts w:ascii="Arial" w:eastAsia="Times New Roman" w:hAnsi="Arial" w:cs="Arial"/>
          <w:sz w:val="20"/>
          <w:szCs w:val="20"/>
          <w:lang w:val="en-US"/>
        </w:rPr>
      </w:pPr>
      <w:r w:rsidRPr="00D13D44">
        <w:rPr>
          <w:rFonts w:ascii="Arial" w:eastAsia="Times New Roman" w:hAnsi="Arial" w:cs="Arial"/>
          <w:sz w:val="18"/>
          <w:szCs w:val="18"/>
          <w:lang w:val="en-US"/>
        </w:rPr>
        <w:t xml:space="preserve">Personal information contained on this form is collected under the authority of the Municipal Freedom of Information and Protection of Privacy Act. All comments and information received from individuals, stakeholder groups and agencies regarding this project are being collected to assist the City of Waterloo in </w:t>
      </w:r>
      <w:proofErr w:type="gramStart"/>
      <w:r w:rsidRPr="00D13D44">
        <w:rPr>
          <w:rFonts w:ascii="Arial" w:eastAsia="Times New Roman" w:hAnsi="Arial" w:cs="Arial"/>
          <w:sz w:val="18"/>
          <w:szCs w:val="18"/>
          <w:lang w:val="en-US"/>
        </w:rPr>
        <w:t>making a decision</w:t>
      </w:r>
      <w:proofErr w:type="gramEnd"/>
      <w:r w:rsidRPr="00D13D44">
        <w:rPr>
          <w:rFonts w:ascii="Arial" w:eastAsia="Times New Roman" w:hAnsi="Arial" w:cs="Arial"/>
          <w:sz w:val="18"/>
          <w:szCs w:val="18"/>
          <w:lang w:val="en-US"/>
        </w:rPr>
        <w:t>. Under the Municipal Act, personal information such</w:t>
      </w:r>
      <w:r w:rsidRPr="00D13D44">
        <w:rPr>
          <w:rFonts w:ascii="Arial" w:eastAsia="Times New Roman" w:hAnsi="Arial" w:cs="Arial"/>
          <w:color w:val="1F497D"/>
          <w:sz w:val="18"/>
          <w:szCs w:val="18"/>
          <w:lang w:val="en-US"/>
        </w:rPr>
        <w:t xml:space="preserve"> </w:t>
      </w:r>
      <w:r w:rsidRPr="00D13D44">
        <w:rPr>
          <w:rFonts w:ascii="Arial" w:eastAsia="Times New Roman" w:hAnsi="Arial" w:cs="Arial"/>
          <w:sz w:val="18"/>
          <w:szCs w:val="18"/>
          <w:lang w:val="en-US"/>
        </w:rPr>
        <w:t>as, name, address, telephone number, and property location will be protected. Questions regarding the collection of this information should be referred to the Municipal Freedom of Information Co-</w:t>
      </w:r>
      <w:proofErr w:type="spellStart"/>
      <w:r w:rsidRPr="00D13D44">
        <w:rPr>
          <w:rFonts w:ascii="Arial" w:eastAsia="Times New Roman" w:hAnsi="Arial" w:cs="Arial"/>
          <w:sz w:val="18"/>
          <w:szCs w:val="18"/>
          <w:lang w:val="en-US"/>
        </w:rPr>
        <w:t>oordinator</w:t>
      </w:r>
      <w:proofErr w:type="spellEnd"/>
      <w:r w:rsidRPr="00D13D44">
        <w:rPr>
          <w:rFonts w:ascii="Arial" w:eastAsia="Times New Roman" w:hAnsi="Arial" w:cs="Arial"/>
          <w:sz w:val="18"/>
          <w:szCs w:val="18"/>
          <w:lang w:val="en-US"/>
        </w:rPr>
        <w:t>.</w:t>
      </w:r>
    </w:p>
    <w:p w14:paraId="02F6131B" w14:textId="3785F45E" w:rsidR="00D430D9" w:rsidRPr="005A2220" w:rsidRDefault="005A2220" w:rsidP="00D13D44">
      <w:pPr>
        <w:tabs>
          <w:tab w:val="left" w:pos="3720"/>
        </w:tabs>
        <w:spacing w:after="0"/>
        <w:ind w:left="-284" w:right="-410"/>
        <w:jc w:val="both"/>
        <w:rPr>
          <w:rFonts w:ascii="Arial" w:hAnsi="Arial" w:cs="Arial"/>
          <w:b/>
          <w:bCs/>
          <w:sz w:val="24"/>
          <w:szCs w:val="24"/>
          <w:u w:val="single"/>
          <w:lang w:val="en-US"/>
        </w:rPr>
      </w:pPr>
      <w:r w:rsidRPr="005A2220">
        <w:rPr>
          <w:rFonts w:ascii="Arial" w:hAnsi="Arial" w:cs="Arial"/>
          <w:b/>
          <w:bCs/>
          <w:sz w:val="24"/>
          <w:szCs w:val="24"/>
          <w:u w:val="single"/>
          <w:lang w:val="en-US"/>
        </w:rPr>
        <w:lastRenderedPageBreak/>
        <w:t>Albert Street Reconstruction – Field &amp; After-Hours Contact Information</w:t>
      </w:r>
    </w:p>
    <w:p w14:paraId="7A1A015C" w14:textId="3E08F863" w:rsidR="005A2220" w:rsidRDefault="005A2220" w:rsidP="00D13D44">
      <w:pPr>
        <w:tabs>
          <w:tab w:val="left" w:pos="3720"/>
        </w:tabs>
        <w:spacing w:after="0"/>
        <w:ind w:left="-284" w:right="-410"/>
        <w:jc w:val="both"/>
        <w:rPr>
          <w:rFonts w:ascii="Arial" w:hAnsi="Arial" w:cs="Arial"/>
          <w:sz w:val="24"/>
          <w:szCs w:val="24"/>
          <w:lang w:val="en-US"/>
        </w:rPr>
      </w:pPr>
    </w:p>
    <w:p w14:paraId="34CECD77" w14:textId="77777777" w:rsidR="005A2220" w:rsidRDefault="005A2220" w:rsidP="00D13D44">
      <w:pPr>
        <w:tabs>
          <w:tab w:val="left" w:pos="3720"/>
        </w:tabs>
        <w:spacing w:after="0"/>
        <w:ind w:left="-284" w:right="-410"/>
        <w:jc w:val="both"/>
        <w:rPr>
          <w:rFonts w:ascii="Arial" w:hAnsi="Arial" w:cs="Arial"/>
          <w:b/>
          <w:bCs/>
          <w:sz w:val="24"/>
          <w:szCs w:val="24"/>
          <w:lang w:val="en-US"/>
        </w:rPr>
        <w:sectPr w:rsidR="005A2220" w:rsidSect="000A0617">
          <w:type w:val="continuous"/>
          <w:pgSz w:w="12240" w:h="15840"/>
          <w:pgMar w:top="709" w:right="1080" w:bottom="1440" w:left="1080" w:header="708" w:footer="708" w:gutter="0"/>
          <w:cols w:space="708"/>
          <w:docGrid w:linePitch="360"/>
        </w:sectPr>
      </w:pPr>
    </w:p>
    <w:p w14:paraId="69E177D4" w14:textId="18743605" w:rsidR="005A2220" w:rsidRPr="005A2220" w:rsidRDefault="005A2220" w:rsidP="00D13D44">
      <w:pPr>
        <w:tabs>
          <w:tab w:val="left" w:pos="3720"/>
        </w:tabs>
        <w:spacing w:after="0"/>
        <w:ind w:left="-284" w:right="-410"/>
        <w:jc w:val="both"/>
        <w:rPr>
          <w:rFonts w:ascii="Arial" w:hAnsi="Arial" w:cs="Arial"/>
          <w:b/>
          <w:bCs/>
          <w:sz w:val="24"/>
          <w:szCs w:val="24"/>
          <w:lang w:val="en-US"/>
        </w:rPr>
      </w:pPr>
      <w:r w:rsidRPr="005A2220">
        <w:rPr>
          <w:rFonts w:ascii="Arial" w:hAnsi="Arial" w:cs="Arial"/>
          <w:b/>
          <w:bCs/>
          <w:sz w:val="24"/>
          <w:szCs w:val="24"/>
          <w:lang w:val="en-US"/>
        </w:rPr>
        <w:t xml:space="preserve">City of Waterloo </w:t>
      </w:r>
      <w:r w:rsidR="005A2147">
        <w:rPr>
          <w:rFonts w:ascii="Arial" w:hAnsi="Arial" w:cs="Arial"/>
          <w:b/>
          <w:bCs/>
          <w:sz w:val="24"/>
          <w:szCs w:val="24"/>
          <w:lang w:val="en-US"/>
        </w:rPr>
        <w:t xml:space="preserve">– Including </w:t>
      </w:r>
      <w:r w:rsidRPr="005A2220">
        <w:rPr>
          <w:rFonts w:ascii="Arial" w:hAnsi="Arial" w:cs="Arial"/>
          <w:b/>
          <w:bCs/>
          <w:sz w:val="24"/>
          <w:szCs w:val="24"/>
          <w:lang w:val="en-US"/>
        </w:rPr>
        <w:t>After-Hours #</w:t>
      </w:r>
    </w:p>
    <w:p w14:paraId="447859CD" w14:textId="293D5CFA" w:rsidR="005A2220" w:rsidRDefault="005A2220" w:rsidP="00D13D44">
      <w:pPr>
        <w:tabs>
          <w:tab w:val="left" w:pos="3720"/>
        </w:tabs>
        <w:spacing w:after="0"/>
        <w:ind w:left="-284" w:right="-410"/>
        <w:jc w:val="both"/>
        <w:rPr>
          <w:rFonts w:ascii="Arial" w:hAnsi="Arial" w:cs="Arial"/>
          <w:sz w:val="24"/>
          <w:szCs w:val="24"/>
          <w:lang w:val="en-US"/>
        </w:rPr>
      </w:pPr>
      <w:r>
        <w:rPr>
          <w:rFonts w:ascii="Arial" w:hAnsi="Arial" w:cs="Arial"/>
          <w:sz w:val="24"/>
          <w:szCs w:val="24"/>
          <w:lang w:val="en-US"/>
        </w:rPr>
        <w:t xml:space="preserve">Phone: (519) </w:t>
      </w:r>
      <w:r w:rsidR="005A2147">
        <w:rPr>
          <w:rFonts w:ascii="Arial" w:hAnsi="Arial" w:cs="Arial"/>
          <w:sz w:val="24"/>
          <w:szCs w:val="24"/>
          <w:lang w:val="en-US"/>
        </w:rPr>
        <w:t>886-2310</w:t>
      </w:r>
    </w:p>
    <w:p w14:paraId="4536281C" w14:textId="77777777" w:rsidR="005A2220" w:rsidRDefault="005A2220" w:rsidP="00D13D44">
      <w:pPr>
        <w:tabs>
          <w:tab w:val="left" w:pos="3720"/>
        </w:tabs>
        <w:spacing w:after="0"/>
        <w:ind w:left="-284" w:right="-410"/>
        <w:jc w:val="both"/>
        <w:rPr>
          <w:rFonts w:ascii="Arial" w:hAnsi="Arial" w:cs="Arial"/>
          <w:sz w:val="24"/>
          <w:szCs w:val="24"/>
          <w:lang w:val="en-US"/>
        </w:rPr>
      </w:pPr>
    </w:p>
    <w:p w14:paraId="43349369" w14:textId="77777777" w:rsidR="005A2220" w:rsidRPr="005A2220" w:rsidRDefault="005A2220" w:rsidP="005A2220">
      <w:pPr>
        <w:tabs>
          <w:tab w:val="left" w:pos="3720"/>
        </w:tabs>
        <w:spacing w:after="0"/>
        <w:ind w:left="-284" w:right="-410"/>
        <w:jc w:val="both"/>
        <w:rPr>
          <w:rFonts w:ascii="Arial" w:hAnsi="Arial" w:cs="Arial"/>
          <w:b/>
          <w:bCs/>
          <w:sz w:val="24"/>
          <w:szCs w:val="24"/>
          <w:lang w:val="en-US"/>
        </w:rPr>
      </w:pPr>
      <w:r w:rsidRPr="005A2220">
        <w:rPr>
          <w:rFonts w:ascii="Arial" w:hAnsi="Arial" w:cs="Arial"/>
          <w:b/>
          <w:bCs/>
          <w:sz w:val="24"/>
          <w:szCs w:val="24"/>
          <w:lang w:val="en-US"/>
        </w:rPr>
        <w:t>Robert MacDonald</w:t>
      </w:r>
    </w:p>
    <w:p w14:paraId="218A3A7B" w14:textId="057E3434" w:rsidR="005A2220" w:rsidRDefault="005A2220" w:rsidP="00D13D44">
      <w:pPr>
        <w:tabs>
          <w:tab w:val="left" w:pos="3720"/>
        </w:tabs>
        <w:spacing w:after="0"/>
        <w:ind w:left="-284" w:right="-410"/>
        <w:jc w:val="both"/>
        <w:rPr>
          <w:rFonts w:ascii="Arial" w:hAnsi="Arial" w:cs="Arial"/>
          <w:sz w:val="24"/>
          <w:szCs w:val="24"/>
          <w:lang w:val="en-US"/>
        </w:rPr>
      </w:pPr>
      <w:r>
        <w:rPr>
          <w:rFonts w:ascii="Arial" w:hAnsi="Arial" w:cs="Arial"/>
          <w:sz w:val="24"/>
          <w:szCs w:val="24"/>
          <w:lang w:val="en-US"/>
        </w:rPr>
        <w:t>Construction Inspection</w:t>
      </w:r>
    </w:p>
    <w:p w14:paraId="06D99C81" w14:textId="53EC8970" w:rsidR="005A2220" w:rsidRDefault="005A2220" w:rsidP="00D13D44">
      <w:pPr>
        <w:tabs>
          <w:tab w:val="left" w:pos="3720"/>
        </w:tabs>
        <w:spacing w:after="0"/>
        <w:ind w:left="-284" w:right="-410"/>
        <w:jc w:val="both"/>
        <w:rPr>
          <w:rFonts w:ascii="Arial" w:hAnsi="Arial" w:cs="Arial"/>
          <w:sz w:val="24"/>
          <w:szCs w:val="24"/>
          <w:lang w:val="en-US"/>
        </w:rPr>
      </w:pPr>
      <w:r>
        <w:rPr>
          <w:rFonts w:ascii="Arial" w:hAnsi="Arial" w:cs="Arial"/>
          <w:sz w:val="24"/>
          <w:szCs w:val="24"/>
          <w:lang w:val="en-US"/>
        </w:rPr>
        <w:t>GEI Consultants Canada Ltd.</w:t>
      </w:r>
    </w:p>
    <w:p w14:paraId="2CFFFB0A" w14:textId="5D91DA8C" w:rsidR="005A2220" w:rsidRDefault="005A2220" w:rsidP="00D13D44">
      <w:pPr>
        <w:tabs>
          <w:tab w:val="left" w:pos="3720"/>
        </w:tabs>
        <w:spacing w:after="0"/>
        <w:ind w:left="-284" w:right="-410"/>
        <w:jc w:val="both"/>
        <w:rPr>
          <w:rFonts w:ascii="Arial" w:hAnsi="Arial" w:cs="Arial"/>
          <w:sz w:val="24"/>
          <w:szCs w:val="24"/>
          <w:lang w:val="en-US"/>
        </w:rPr>
      </w:pPr>
      <w:r>
        <w:rPr>
          <w:rFonts w:ascii="Arial" w:hAnsi="Arial" w:cs="Arial"/>
          <w:sz w:val="24"/>
          <w:szCs w:val="24"/>
          <w:lang w:val="en-US"/>
        </w:rPr>
        <w:t>Cell: 519-242-5194</w:t>
      </w:r>
    </w:p>
    <w:p w14:paraId="49961939" w14:textId="66DDD6F7" w:rsidR="005A2220" w:rsidRPr="005A2220" w:rsidRDefault="005A2220" w:rsidP="00D13D44">
      <w:pPr>
        <w:tabs>
          <w:tab w:val="left" w:pos="3720"/>
        </w:tabs>
        <w:spacing w:after="0"/>
        <w:ind w:left="-284" w:right="-410"/>
        <w:jc w:val="both"/>
        <w:rPr>
          <w:rFonts w:ascii="Arial" w:hAnsi="Arial" w:cs="Arial"/>
          <w:sz w:val="24"/>
          <w:szCs w:val="24"/>
          <w:lang w:val="pt-BR"/>
        </w:rPr>
      </w:pPr>
      <w:r w:rsidRPr="005A2220">
        <w:rPr>
          <w:rFonts w:ascii="Arial" w:hAnsi="Arial" w:cs="Arial"/>
          <w:sz w:val="24"/>
          <w:szCs w:val="24"/>
          <w:lang w:val="pt-BR"/>
        </w:rPr>
        <w:t xml:space="preserve">Email: </w:t>
      </w:r>
      <w:hyperlink r:id="rId16" w:history="1">
        <w:r w:rsidRPr="005A2220">
          <w:rPr>
            <w:rStyle w:val="Hyperlink"/>
            <w:rFonts w:ascii="Arial" w:hAnsi="Arial" w:cs="Arial"/>
            <w:sz w:val="24"/>
            <w:szCs w:val="24"/>
            <w:lang w:val="pt-BR"/>
          </w:rPr>
          <w:t>rmacdonald@geiconsultants.com</w:t>
        </w:r>
      </w:hyperlink>
    </w:p>
    <w:p w14:paraId="699370A6" w14:textId="77777777" w:rsidR="005A2220" w:rsidRDefault="005A2220" w:rsidP="00D13D44">
      <w:pPr>
        <w:tabs>
          <w:tab w:val="left" w:pos="3720"/>
        </w:tabs>
        <w:spacing w:after="0"/>
        <w:ind w:left="-284" w:right="-410"/>
        <w:jc w:val="both"/>
        <w:rPr>
          <w:rFonts w:ascii="Arial" w:hAnsi="Arial" w:cs="Arial"/>
          <w:sz w:val="24"/>
          <w:szCs w:val="24"/>
          <w:lang w:val="pt-BR"/>
        </w:rPr>
      </w:pPr>
    </w:p>
    <w:p w14:paraId="08C6D78B" w14:textId="77777777" w:rsidR="005A2220" w:rsidRPr="005A2220" w:rsidRDefault="005A2220" w:rsidP="00D13D44">
      <w:pPr>
        <w:tabs>
          <w:tab w:val="left" w:pos="3720"/>
        </w:tabs>
        <w:spacing w:after="0"/>
        <w:ind w:left="-284" w:right="-410"/>
        <w:jc w:val="both"/>
        <w:rPr>
          <w:rFonts w:ascii="Arial" w:hAnsi="Arial" w:cs="Arial"/>
          <w:sz w:val="24"/>
          <w:szCs w:val="24"/>
          <w:lang w:val="pt-BR"/>
        </w:rPr>
      </w:pPr>
    </w:p>
    <w:p w14:paraId="0F7AFF16" w14:textId="77777777" w:rsidR="005A2220" w:rsidRPr="005A2220" w:rsidRDefault="005A2220" w:rsidP="005A2220">
      <w:pPr>
        <w:tabs>
          <w:tab w:val="left" w:pos="3720"/>
        </w:tabs>
        <w:spacing w:after="0"/>
        <w:ind w:left="-284" w:right="-410"/>
        <w:jc w:val="both"/>
        <w:rPr>
          <w:rFonts w:ascii="Arial" w:hAnsi="Arial" w:cs="Arial"/>
          <w:b/>
          <w:bCs/>
          <w:sz w:val="24"/>
          <w:szCs w:val="24"/>
          <w:lang w:val="en-US"/>
        </w:rPr>
      </w:pPr>
      <w:r w:rsidRPr="005A2220">
        <w:rPr>
          <w:rFonts w:ascii="Arial" w:hAnsi="Arial" w:cs="Arial"/>
          <w:b/>
          <w:bCs/>
          <w:sz w:val="24"/>
          <w:szCs w:val="24"/>
          <w:lang w:val="en-US"/>
        </w:rPr>
        <w:t>Luke Martin</w:t>
      </w:r>
    </w:p>
    <w:p w14:paraId="1C944F89" w14:textId="2256ADFE" w:rsidR="005A2220" w:rsidRPr="005A2220" w:rsidRDefault="005A2220" w:rsidP="00D13D44">
      <w:pPr>
        <w:tabs>
          <w:tab w:val="left" w:pos="3720"/>
        </w:tabs>
        <w:spacing w:after="0"/>
        <w:ind w:left="-284" w:right="-410"/>
        <w:jc w:val="both"/>
        <w:rPr>
          <w:rFonts w:ascii="Arial" w:hAnsi="Arial" w:cs="Arial"/>
          <w:sz w:val="24"/>
          <w:szCs w:val="24"/>
          <w:lang w:val="en-US"/>
        </w:rPr>
      </w:pPr>
      <w:r w:rsidRPr="005A2220">
        <w:rPr>
          <w:rFonts w:ascii="Arial" w:hAnsi="Arial" w:cs="Arial"/>
          <w:sz w:val="24"/>
          <w:szCs w:val="24"/>
          <w:lang w:val="en-US"/>
        </w:rPr>
        <w:t>City of Waterloo</w:t>
      </w:r>
    </w:p>
    <w:p w14:paraId="1AFB6D97" w14:textId="3314CF2B" w:rsidR="005A2220" w:rsidRPr="005A2220" w:rsidRDefault="005A2220" w:rsidP="00D13D44">
      <w:pPr>
        <w:tabs>
          <w:tab w:val="left" w:pos="3720"/>
        </w:tabs>
        <w:spacing w:after="0"/>
        <w:ind w:left="-284" w:right="-410"/>
        <w:jc w:val="both"/>
        <w:rPr>
          <w:rFonts w:ascii="Arial" w:hAnsi="Arial" w:cs="Arial"/>
          <w:sz w:val="24"/>
          <w:szCs w:val="24"/>
          <w:lang w:val="en-US"/>
        </w:rPr>
      </w:pPr>
      <w:r w:rsidRPr="005A2220">
        <w:rPr>
          <w:rFonts w:ascii="Arial" w:hAnsi="Arial" w:cs="Arial"/>
          <w:sz w:val="24"/>
          <w:szCs w:val="24"/>
          <w:lang w:val="en-US"/>
        </w:rPr>
        <w:t xml:space="preserve">Email: </w:t>
      </w:r>
      <w:hyperlink r:id="rId17" w:history="1">
        <w:r w:rsidRPr="005A2220">
          <w:rPr>
            <w:rStyle w:val="Hyperlink"/>
            <w:rFonts w:ascii="Arial" w:hAnsi="Arial" w:cs="Arial"/>
            <w:sz w:val="24"/>
            <w:szCs w:val="24"/>
            <w:lang w:val="en-US"/>
          </w:rPr>
          <w:t>luke.martin@waterloo.ca</w:t>
        </w:r>
      </w:hyperlink>
      <w:r w:rsidRPr="005A2220">
        <w:rPr>
          <w:rFonts w:ascii="Arial" w:hAnsi="Arial" w:cs="Arial"/>
          <w:sz w:val="24"/>
          <w:szCs w:val="24"/>
          <w:lang w:val="en-US"/>
        </w:rPr>
        <w:t xml:space="preserve"> </w:t>
      </w:r>
    </w:p>
    <w:p w14:paraId="3AB49D95" w14:textId="77777777" w:rsidR="005A2220" w:rsidRPr="005A2220" w:rsidRDefault="005A2220" w:rsidP="00D13D44">
      <w:pPr>
        <w:tabs>
          <w:tab w:val="left" w:pos="3720"/>
        </w:tabs>
        <w:spacing w:after="0"/>
        <w:ind w:left="-284" w:right="-410"/>
        <w:jc w:val="both"/>
        <w:rPr>
          <w:rFonts w:ascii="Arial" w:hAnsi="Arial" w:cs="Arial"/>
          <w:sz w:val="24"/>
          <w:szCs w:val="24"/>
          <w:lang w:val="en-US"/>
        </w:rPr>
      </w:pPr>
    </w:p>
    <w:p w14:paraId="5F4582D3" w14:textId="77777777" w:rsidR="005A2220" w:rsidRPr="005A2220" w:rsidRDefault="005A2220" w:rsidP="005A2220">
      <w:pPr>
        <w:tabs>
          <w:tab w:val="left" w:pos="3720"/>
        </w:tabs>
        <w:spacing w:after="0"/>
        <w:ind w:left="-284" w:right="-410"/>
        <w:jc w:val="both"/>
        <w:rPr>
          <w:rFonts w:ascii="Arial" w:hAnsi="Arial" w:cs="Arial"/>
          <w:b/>
          <w:bCs/>
          <w:sz w:val="24"/>
          <w:szCs w:val="24"/>
          <w:lang w:val="pt-BR"/>
        </w:rPr>
      </w:pPr>
      <w:r w:rsidRPr="005A2220">
        <w:rPr>
          <w:rFonts w:ascii="Arial" w:hAnsi="Arial" w:cs="Arial"/>
          <w:b/>
          <w:bCs/>
          <w:sz w:val="24"/>
          <w:szCs w:val="24"/>
          <w:lang w:val="pt-BR"/>
        </w:rPr>
        <w:t>Mark Carroll</w:t>
      </w:r>
    </w:p>
    <w:p w14:paraId="43960BCC" w14:textId="7230FBDB" w:rsidR="005A2220" w:rsidRDefault="005A2220" w:rsidP="00D13D44">
      <w:pPr>
        <w:tabs>
          <w:tab w:val="left" w:pos="3720"/>
        </w:tabs>
        <w:spacing w:after="0"/>
        <w:ind w:left="-284" w:right="-410"/>
        <w:jc w:val="both"/>
        <w:rPr>
          <w:rFonts w:ascii="Arial" w:hAnsi="Arial" w:cs="Arial"/>
          <w:sz w:val="24"/>
          <w:szCs w:val="24"/>
          <w:lang w:val="pt-BR"/>
        </w:rPr>
      </w:pPr>
      <w:r>
        <w:rPr>
          <w:rFonts w:ascii="Arial" w:hAnsi="Arial" w:cs="Arial"/>
          <w:sz w:val="24"/>
          <w:szCs w:val="24"/>
          <w:lang w:val="pt-BR"/>
        </w:rPr>
        <w:t>Navacon Construction</w:t>
      </w:r>
    </w:p>
    <w:p w14:paraId="42CB000F" w14:textId="398DA696" w:rsidR="005A2220" w:rsidRDefault="005A2220" w:rsidP="00D13D44">
      <w:pPr>
        <w:tabs>
          <w:tab w:val="left" w:pos="3720"/>
        </w:tabs>
        <w:spacing w:after="0"/>
        <w:ind w:left="-284" w:right="-410"/>
        <w:jc w:val="both"/>
        <w:rPr>
          <w:rFonts w:ascii="Arial" w:hAnsi="Arial" w:cs="Arial"/>
          <w:sz w:val="24"/>
          <w:szCs w:val="24"/>
          <w:lang w:val="pt-BR"/>
        </w:rPr>
      </w:pPr>
      <w:r>
        <w:rPr>
          <w:rFonts w:ascii="Arial" w:hAnsi="Arial" w:cs="Arial"/>
          <w:sz w:val="24"/>
          <w:szCs w:val="24"/>
          <w:lang w:val="pt-BR"/>
        </w:rPr>
        <w:t>Construction Manager</w:t>
      </w:r>
    </w:p>
    <w:p w14:paraId="21961114" w14:textId="0D29A40D" w:rsidR="005A2220" w:rsidRDefault="005A2220" w:rsidP="00D13D44">
      <w:pPr>
        <w:tabs>
          <w:tab w:val="left" w:pos="3720"/>
        </w:tabs>
        <w:spacing w:after="0"/>
        <w:ind w:left="-284" w:right="-410"/>
        <w:jc w:val="both"/>
        <w:rPr>
          <w:rFonts w:ascii="Arial" w:hAnsi="Arial" w:cs="Arial"/>
          <w:sz w:val="24"/>
          <w:szCs w:val="24"/>
          <w:lang w:val="pt-BR"/>
        </w:rPr>
      </w:pPr>
      <w:r>
        <w:rPr>
          <w:rFonts w:ascii="Arial" w:hAnsi="Arial" w:cs="Arial"/>
          <w:sz w:val="24"/>
          <w:szCs w:val="24"/>
          <w:lang w:val="pt-BR"/>
        </w:rPr>
        <w:t>Cell: 226-387-2614</w:t>
      </w:r>
    </w:p>
    <w:p w14:paraId="7443E639" w14:textId="7E9F6D95" w:rsidR="005A2220" w:rsidRDefault="005A2220" w:rsidP="00D13D44">
      <w:pPr>
        <w:tabs>
          <w:tab w:val="left" w:pos="3720"/>
        </w:tabs>
        <w:spacing w:after="0"/>
        <w:ind w:left="-284" w:right="-410"/>
        <w:jc w:val="both"/>
        <w:rPr>
          <w:rFonts w:ascii="Arial" w:hAnsi="Arial" w:cs="Arial"/>
          <w:sz w:val="24"/>
          <w:szCs w:val="24"/>
          <w:lang w:val="pt-BR"/>
        </w:rPr>
      </w:pPr>
      <w:hyperlink r:id="rId18" w:history="1">
        <w:r w:rsidRPr="005463D4">
          <w:rPr>
            <w:rStyle w:val="Hyperlink"/>
            <w:rFonts w:ascii="Arial" w:hAnsi="Arial" w:cs="Arial"/>
            <w:sz w:val="24"/>
            <w:szCs w:val="24"/>
            <w:lang w:val="pt-BR"/>
          </w:rPr>
          <w:t>markcarroll@navaconinc.com</w:t>
        </w:r>
      </w:hyperlink>
    </w:p>
    <w:p w14:paraId="7CAD2D3C" w14:textId="77777777" w:rsidR="005A2220" w:rsidRDefault="005A2220" w:rsidP="00D13D44">
      <w:pPr>
        <w:tabs>
          <w:tab w:val="left" w:pos="3720"/>
        </w:tabs>
        <w:spacing w:after="0"/>
        <w:ind w:left="-284" w:right="-410"/>
        <w:jc w:val="both"/>
        <w:rPr>
          <w:rFonts w:ascii="Arial" w:hAnsi="Arial" w:cs="Arial"/>
          <w:sz w:val="24"/>
          <w:szCs w:val="24"/>
          <w:lang w:val="pt-BR"/>
        </w:rPr>
        <w:sectPr w:rsidR="005A2220" w:rsidSect="005A2220">
          <w:type w:val="continuous"/>
          <w:pgSz w:w="12240" w:h="15840"/>
          <w:pgMar w:top="709" w:right="1080" w:bottom="1440" w:left="1080" w:header="708" w:footer="708" w:gutter="0"/>
          <w:cols w:num="2" w:space="708"/>
          <w:docGrid w:linePitch="360"/>
        </w:sectPr>
      </w:pPr>
    </w:p>
    <w:p w14:paraId="63260663" w14:textId="77777777" w:rsidR="005A2220" w:rsidRPr="005A2220" w:rsidRDefault="005A2220" w:rsidP="00D13D44">
      <w:pPr>
        <w:tabs>
          <w:tab w:val="left" w:pos="3720"/>
        </w:tabs>
        <w:spacing w:after="0"/>
        <w:ind w:left="-284" w:right="-410"/>
        <w:jc w:val="both"/>
        <w:rPr>
          <w:rFonts w:ascii="Arial" w:hAnsi="Arial" w:cs="Arial"/>
          <w:sz w:val="24"/>
          <w:szCs w:val="24"/>
          <w:lang w:val="pt-BR"/>
        </w:rPr>
      </w:pPr>
    </w:p>
    <w:sectPr w:rsidR="005A2220" w:rsidRPr="005A2220" w:rsidSect="000A0617">
      <w:type w:val="continuous"/>
      <w:pgSz w:w="12240" w:h="15840"/>
      <w:pgMar w:top="709"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7B009" w14:textId="77777777" w:rsidR="001B4D91" w:rsidRDefault="001B4D91" w:rsidP="00C17B97">
      <w:pPr>
        <w:spacing w:after="0" w:line="240" w:lineRule="auto"/>
      </w:pPr>
      <w:r>
        <w:separator/>
      </w:r>
    </w:p>
  </w:endnote>
  <w:endnote w:type="continuationSeparator" w:id="0">
    <w:p w14:paraId="7DEDCA87" w14:textId="77777777" w:rsidR="001B4D91" w:rsidRDefault="001B4D91" w:rsidP="00C17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9A0E" w14:textId="7DE040AC" w:rsidR="00165AD3" w:rsidRPr="00165AD3" w:rsidRDefault="000D3B56">
    <w:pPr>
      <w:pStyle w:val="Footer"/>
    </w:pPr>
    <w:r>
      <w:rPr>
        <w:noProof/>
      </w:rPr>
      <w:drawing>
        <wp:anchor distT="0" distB="0" distL="114300" distR="114300" simplePos="0" relativeHeight="251660288" behindDoc="1" locked="0" layoutInCell="1" allowOverlap="1" wp14:anchorId="3379C851" wp14:editId="489A4F2A">
          <wp:simplePos x="0" y="0"/>
          <wp:positionH relativeFrom="column">
            <wp:posOffset>5570855</wp:posOffset>
          </wp:positionH>
          <wp:positionV relativeFrom="paragraph">
            <wp:posOffset>1905</wp:posOffset>
          </wp:positionV>
          <wp:extent cx="908050" cy="513080"/>
          <wp:effectExtent l="0" t="0" r="6350" b="1270"/>
          <wp:wrapTight wrapText="bothSides">
            <wp:wrapPolygon edited="0">
              <wp:start x="0" y="0"/>
              <wp:lineTo x="0" y="20851"/>
              <wp:lineTo x="21298" y="20851"/>
              <wp:lineTo x="21298" y="0"/>
              <wp:lineTo x="0" y="0"/>
            </wp:wrapPolygon>
          </wp:wrapTight>
          <wp:docPr id="1917031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3111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8050" cy="513080"/>
                  </a:xfrm>
                  <a:prstGeom prst="rect">
                    <a:avLst/>
                  </a:prstGeom>
                </pic:spPr>
              </pic:pic>
            </a:graphicData>
          </a:graphic>
          <wp14:sizeRelH relativeFrom="page">
            <wp14:pctWidth>0</wp14:pctWidth>
          </wp14:sizeRelH>
          <wp14:sizeRelV relativeFrom="page">
            <wp14:pctHeight>0</wp14:pctHeight>
          </wp14:sizeRelV>
        </wp:anchor>
      </w:drawing>
    </w:r>
    <w:r w:rsidR="00C17B97">
      <w:rPr>
        <w:rFonts w:ascii="Arial" w:hAnsi="Arial" w:cs="Arial"/>
        <w:noProof/>
        <w:sz w:val="52"/>
        <w:szCs w:val="52"/>
        <w:lang w:eastAsia="en-CA"/>
      </w:rPr>
      <w:drawing>
        <wp:inline distT="0" distB="0" distL="0" distR="0" wp14:anchorId="05772BA3" wp14:editId="607BFB1A">
          <wp:extent cx="929640" cy="382742"/>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lo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35222" cy="385040"/>
                  </a:xfrm>
                  <a:prstGeom prst="rect">
                    <a:avLst/>
                  </a:prstGeom>
                </pic:spPr>
              </pic:pic>
            </a:graphicData>
          </a:graphic>
        </wp:inline>
      </w:drawing>
    </w:r>
    <w:r w:rsidR="00C17B97">
      <w:ptab w:relativeTo="margin" w:alignment="center" w:leader="none"/>
    </w:r>
    <w:r w:rsidR="00C17B97">
      <w:t xml:space="preserve">Page </w:t>
    </w:r>
    <w:r w:rsidR="00C17B97" w:rsidRPr="00C17B97">
      <w:rPr>
        <w:bCs/>
      </w:rPr>
      <w:fldChar w:fldCharType="begin"/>
    </w:r>
    <w:r w:rsidR="00C17B97" w:rsidRPr="00C17B97">
      <w:rPr>
        <w:bCs/>
      </w:rPr>
      <w:instrText xml:space="preserve"> PAGE  \* Arabic  \* MERGEFORMAT </w:instrText>
    </w:r>
    <w:r w:rsidR="00C17B97" w:rsidRPr="00C17B97">
      <w:rPr>
        <w:bCs/>
      </w:rPr>
      <w:fldChar w:fldCharType="separate"/>
    </w:r>
    <w:r w:rsidR="00D13D44">
      <w:rPr>
        <w:bCs/>
        <w:noProof/>
      </w:rPr>
      <w:t>5</w:t>
    </w:r>
    <w:r w:rsidR="00C17B97" w:rsidRPr="00C17B97">
      <w:rPr>
        <w:bCs/>
      </w:rPr>
      <w:fldChar w:fldCharType="end"/>
    </w:r>
    <w:r w:rsidR="00C17B97" w:rsidRPr="00C17B97">
      <w:t xml:space="preserve"> of </w:t>
    </w:r>
    <w:r w:rsidR="00C17B97" w:rsidRPr="00C17B97">
      <w:rPr>
        <w:bCs/>
      </w:rPr>
      <w:fldChar w:fldCharType="begin"/>
    </w:r>
    <w:r w:rsidR="00C17B97" w:rsidRPr="00C17B97">
      <w:rPr>
        <w:bCs/>
      </w:rPr>
      <w:instrText xml:space="preserve"> NUMPAGES  \* Arabic  \* MERGEFORMAT </w:instrText>
    </w:r>
    <w:r w:rsidR="00C17B97" w:rsidRPr="00C17B97">
      <w:rPr>
        <w:bCs/>
      </w:rPr>
      <w:fldChar w:fldCharType="separate"/>
    </w:r>
    <w:r w:rsidR="00D13D44">
      <w:rPr>
        <w:bCs/>
        <w:noProof/>
      </w:rPr>
      <w:t>9</w:t>
    </w:r>
    <w:r w:rsidR="00C17B97" w:rsidRPr="00C17B97">
      <w:rPr>
        <w:bCs/>
      </w:rPr>
      <w:fldChar w:fldCharType="end"/>
    </w:r>
    <w:r w:rsidR="00C17B97">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1E4B" w14:textId="77777777" w:rsidR="00C17B97" w:rsidRDefault="00C17B97">
    <w:pPr>
      <w:pStyle w:val="Footer"/>
    </w:pPr>
    <w:r>
      <w:rPr>
        <w:rFonts w:ascii="Arial" w:hAnsi="Arial" w:cs="Arial"/>
        <w:noProof/>
        <w:sz w:val="52"/>
        <w:szCs w:val="52"/>
        <w:lang w:eastAsia="en-CA"/>
      </w:rPr>
      <w:drawing>
        <wp:inline distT="0" distB="0" distL="0" distR="0" wp14:anchorId="27D6BC7B" wp14:editId="74098A8E">
          <wp:extent cx="929640" cy="382742"/>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lo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5222" cy="385040"/>
                  </a:xfrm>
                  <a:prstGeom prst="rect">
                    <a:avLst/>
                  </a:prstGeom>
                </pic:spPr>
              </pic:pic>
            </a:graphicData>
          </a:graphic>
        </wp:inline>
      </w:drawing>
    </w:r>
    <w:r>
      <w:ptab w:relativeTo="margin" w:alignment="center" w:leader="none"/>
    </w:r>
    <w:r w:rsidRPr="00006FFF">
      <w:rPr>
        <w:rFonts w:ascii="Arial" w:hAnsi="Arial" w:cs="Arial"/>
        <w:smallCaps/>
        <w:sz w:val="18"/>
        <w:szCs w:val="18"/>
      </w:rPr>
      <w:t xml:space="preserve">Page </w:t>
    </w:r>
    <w:r w:rsidRPr="00006FFF">
      <w:rPr>
        <w:rFonts w:ascii="Arial" w:hAnsi="Arial" w:cs="Arial"/>
        <w:smallCaps/>
        <w:sz w:val="18"/>
        <w:szCs w:val="18"/>
      </w:rPr>
      <w:fldChar w:fldCharType="begin"/>
    </w:r>
    <w:r w:rsidRPr="00006FFF">
      <w:rPr>
        <w:rFonts w:ascii="Arial" w:hAnsi="Arial" w:cs="Arial"/>
        <w:smallCaps/>
        <w:sz w:val="18"/>
        <w:szCs w:val="18"/>
      </w:rPr>
      <w:instrText xml:space="preserve"> PAGE   \* MERGEFORMAT </w:instrText>
    </w:r>
    <w:r w:rsidRPr="00006FFF">
      <w:rPr>
        <w:rFonts w:ascii="Arial" w:hAnsi="Arial" w:cs="Arial"/>
        <w:smallCaps/>
        <w:sz w:val="18"/>
        <w:szCs w:val="18"/>
      </w:rPr>
      <w:fldChar w:fldCharType="separate"/>
    </w:r>
    <w:r>
      <w:rPr>
        <w:rFonts w:ascii="Arial" w:hAnsi="Arial" w:cs="Arial"/>
        <w:smallCaps/>
        <w:noProof/>
        <w:sz w:val="18"/>
        <w:szCs w:val="18"/>
      </w:rPr>
      <w:t>1</w:t>
    </w:r>
    <w:r w:rsidRPr="00006FFF">
      <w:rPr>
        <w:rFonts w:ascii="Arial" w:hAnsi="Arial" w:cs="Arial"/>
        <w:smallCaps/>
        <w:sz w:val="18"/>
        <w:szCs w:val="18"/>
      </w:rPr>
      <w:fldChar w:fldCharType="end"/>
    </w:r>
    <w:r>
      <w:rPr>
        <w:rFonts w:ascii="Arial" w:hAnsi="Arial" w:cs="Arial"/>
        <w:smallCaps/>
        <w:sz w:val="18"/>
        <w:szCs w:val="18"/>
      </w:rPr>
      <w:t xml:space="preserve"> of 4</w:t>
    </w:r>
    <w:r>
      <w:ptab w:relativeTo="margin" w:alignment="right" w:leader="none"/>
    </w:r>
    <w:sdt>
      <w:sdtPr>
        <w:id w:val="969400753"/>
        <w:placeholder>
          <w:docPart w:val="5A724BB4C3024137B93251E34171F1F2"/>
        </w:placeholder>
        <w:temporary/>
        <w:showingPlcHdr/>
        <w15:appearance w15:val="hidden"/>
      </w:sdtPr>
      <w:sdtEndPr/>
      <w:sdtContent>
        <w:r>
          <w:t>[Type here]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96B7C" w14:textId="77777777" w:rsidR="001B4D91" w:rsidRDefault="001B4D91" w:rsidP="00C17B97">
      <w:pPr>
        <w:spacing w:after="0" w:line="240" w:lineRule="auto"/>
      </w:pPr>
      <w:r>
        <w:separator/>
      </w:r>
    </w:p>
  </w:footnote>
  <w:footnote w:type="continuationSeparator" w:id="0">
    <w:p w14:paraId="47B438C8" w14:textId="77777777" w:rsidR="001B4D91" w:rsidRDefault="001B4D91" w:rsidP="00C17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45BE0" w14:textId="77777777" w:rsidR="00C17B97" w:rsidRDefault="00C17B97">
    <w:pPr>
      <w:pStyle w:val="Header"/>
    </w:pPr>
    <w:r>
      <w:rPr>
        <w:noProof/>
        <w:lang w:eastAsia="en-CA"/>
      </w:rPr>
      <w:drawing>
        <wp:anchor distT="0" distB="0" distL="114300" distR="114300" simplePos="0" relativeHeight="251658240" behindDoc="1" locked="0" layoutInCell="1" allowOverlap="1" wp14:anchorId="54495FC2" wp14:editId="1DEB6DE5">
          <wp:simplePos x="0" y="0"/>
          <wp:positionH relativeFrom="margin">
            <wp:align>right</wp:align>
          </wp:positionH>
          <wp:positionV relativeFrom="paragraph">
            <wp:posOffset>462170</wp:posOffset>
          </wp:positionV>
          <wp:extent cx="2506980" cy="274320"/>
          <wp:effectExtent l="0" t="0" r="7620" b="0"/>
          <wp:wrapNone/>
          <wp:docPr id="31" name="Picture 31" descr="Walterfedy_logo_rgb_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terfedy_logo_rgb_orig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6980" cy="2743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rPr>
      <w:drawing>
        <wp:inline distT="0" distB="0" distL="0" distR="0" wp14:anchorId="6BE3AA8D" wp14:editId="1812E48D">
          <wp:extent cx="2196000" cy="820800"/>
          <wp:effectExtent l="0" t="0" r="0" b="0"/>
          <wp:docPr id="32" name="Picture 32" descr="City of Waterloo -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Waterloo - colou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6000" cy="820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70E"/>
    <w:multiLevelType w:val="hybridMultilevel"/>
    <w:tmpl w:val="48684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23DD7"/>
    <w:multiLevelType w:val="hybridMultilevel"/>
    <w:tmpl w:val="38A68F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61633C8"/>
    <w:multiLevelType w:val="hybridMultilevel"/>
    <w:tmpl w:val="67688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E349AB"/>
    <w:multiLevelType w:val="hybridMultilevel"/>
    <w:tmpl w:val="BF444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26342603">
    <w:abstractNumId w:val="0"/>
  </w:num>
  <w:num w:numId="2" w16cid:durableId="1155992997">
    <w:abstractNumId w:val="2"/>
  </w:num>
  <w:num w:numId="3" w16cid:durableId="494343639">
    <w:abstractNumId w:val="1"/>
  </w:num>
  <w:num w:numId="4" w16cid:durableId="15195849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pt-B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B97"/>
    <w:rsid w:val="0005405B"/>
    <w:rsid w:val="00063D35"/>
    <w:rsid w:val="00064C71"/>
    <w:rsid w:val="000A0617"/>
    <w:rsid w:val="000D3B56"/>
    <w:rsid w:val="000E6700"/>
    <w:rsid w:val="001013F2"/>
    <w:rsid w:val="001043E1"/>
    <w:rsid w:val="00105FA6"/>
    <w:rsid w:val="00140C11"/>
    <w:rsid w:val="00165AD3"/>
    <w:rsid w:val="00174777"/>
    <w:rsid w:val="00184163"/>
    <w:rsid w:val="001A7F42"/>
    <w:rsid w:val="001B4D91"/>
    <w:rsid w:val="001C14C4"/>
    <w:rsid w:val="001C6AE1"/>
    <w:rsid w:val="001D3A8B"/>
    <w:rsid w:val="001D5193"/>
    <w:rsid w:val="002028D9"/>
    <w:rsid w:val="002265EB"/>
    <w:rsid w:val="00233A5C"/>
    <w:rsid w:val="002C490D"/>
    <w:rsid w:val="002D3A27"/>
    <w:rsid w:val="002E5612"/>
    <w:rsid w:val="002E60CE"/>
    <w:rsid w:val="0032030A"/>
    <w:rsid w:val="00333455"/>
    <w:rsid w:val="00345EE8"/>
    <w:rsid w:val="003941C9"/>
    <w:rsid w:val="003A6AAA"/>
    <w:rsid w:val="00424D73"/>
    <w:rsid w:val="00461FA0"/>
    <w:rsid w:val="00467452"/>
    <w:rsid w:val="00480E68"/>
    <w:rsid w:val="00481D3A"/>
    <w:rsid w:val="004B29EF"/>
    <w:rsid w:val="004B55A8"/>
    <w:rsid w:val="004B6C89"/>
    <w:rsid w:val="004C19AD"/>
    <w:rsid w:val="004E1A3A"/>
    <w:rsid w:val="004E3CAC"/>
    <w:rsid w:val="004F5CD1"/>
    <w:rsid w:val="00502463"/>
    <w:rsid w:val="0059617A"/>
    <w:rsid w:val="00597895"/>
    <w:rsid w:val="005A2147"/>
    <w:rsid w:val="005A2220"/>
    <w:rsid w:val="005A380B"/>
    <w:rsid w:val="005E0737"/>
    <w:rsid w:val="005E7ED0"/>
    <w:rsid w:val="00620797"/>
    <w:rsid w:val="00663180"/>
    <w:rsid w:val="006C42AF"/>
    <w:rsid w:val="006D1E15"/>
    <w:rsid w:val="00704393"/>
    <w:rsid w:val="007079B4"/>
    <w:rsid w:val="00726290"/>
    <w:rsid w:val="0074209F"/>
    <w:rsid w:val="007721F7"/>
    <w:rsid w:val="007740F8"/>
    <w:rsid w:val="00784644"/>
    <w:rsid w:val="00790C7E"/>
    <w:rsid w:val="007C5821"/>
    <w:rsid w:val="0083377A"/>
    <w:rsid w:val="00891727"/>
    <w:rsid w:val="008A0012"/>
    <w:rsid w:val="008B1173"/>
    <w:rsid w:val="008C4922"/>
    <w:rsid w:val="008F1633"/>
    <w:rsid w:val="008F34DA"/>
    <w:rsid w:val="008F43ED"/>
    <w:rsid w:val="008F614F"/>
    <w:rsid w:val="00903BB1"/>
    <w:rsid w:val="00925324"/>
    <w:rsid w:val="0093424C"/>
    <w:rsid w:val="0094560D"/>
    <w:rsid w:val="009508DE"/>
    <w:rsid w:val="00952A17"/>
    <w:rsid w:val="00967DD7"/>
    <w:rsid w:val="00995B07"/>
    <w:rsid w:val="00A1603A"/>
    <w:rsid w:val="00A47C2C"/>
    <w:rsid w:val="00A67DA5"/>
    <w:rsid w:val="00AA27DA"/>
    <w:rsid w:val="00AA2AE9"/>
    <w:rsid w:val="00AA2EE7"/>
    <w:rsid w:val="00AA3F00"/>
    <w:rsid w:val="00AA660F"/>
    <w:rsid w:val="00AD1437"/>
    <w:rsid w:val="00AE7D62"/>
    <w:rsid w:val="00AF799D"/>
    <w:rsid w:val="00B076B8"/>
    <w:rsid w:val="00B1155D"/>
    <w:rsid w:val="00B21B9D"/>
    <w:rsid w:val="00B23F9D"/>
    <w:rsid w:val="00B41979"/>
    <w:rsid w:val="00B43558"/>
    <w:rsid w:val="00B47549"/>
    <w:rsid w:val="00B83475"/>
    <w:rsid w:val="00BA69FC"/>
    <w:rsid w:val="00BA7A16"/>
    <w:rsid w:val="00BC0079"/>
    <w:rsid w:val="00BC19CE"/>
    <w:rsid w:val="00BC6CC7"/>
    <w:rsid w:val="00BE3F27"/>
    <w:rsid w:val="00BE4DBC"/>
    <w:rsid w:val="00C160F8"/>
    <w:rsid w:val="00C17B97"/>
    <w:rsid w:val="00C302F1"/>
    <w:rsid w:val="00C5320F"/>
    <w:rsid w:val="00C6546A"/>
    <w:rsid w:val="00C75DF2"/>
    <w:rsid w:val="00CC3874"/>
    <w:rsid w:val="00CD42A8"/>
    <w:rsid w:val="00CE289E"/>
    <w:rsid w:val="00CF579A"/>
    <w:rsid w:val="00CF6C09"/>
    <w:rsid w:val="00D0555D"/>
    <w:rsid w:val="00D13D44"/>
    <w:rsid w:val="00D23CB7"/>
    <w:rsid w:val="00D343CB"/>
    <w:rsid w:val="00D413DF"/>
    <w:rsid w:val="00D42CC7"/>
    <w:rsid w:val="00D430D9"/>
    <w:rsid w:val="00D67191"/>
    <w:rsid w:val="00D80505"/>
    <w:rsid w:val="00D93B30"/>
    <w:rsid w:val="00DA1A02"/>
    <w:rsid w:val="00DA6CA3"/>
    <w:rsid w:val="00DB3425"/>
    <w:rsid w:val="00DB6CB7"/>
    <w:rsid w:val="00E36E32"/>
    <w:rsid w:val="00E47DF6"/>
    <w:rsid w:val="00E8022E"/>
    <w:rsid w:val="00E80632"/>
    <w:rsid w:val="00E963F8"/>
    <w:rsid w:val="00EB4ACA"/>
    <w:rsid w:val="00F03713"/>
    <w:rsid w:val="00F22CD5"/>
    <w:rsid w:val="00F32E85"/>
    <w:rsid w:val="00F43ADB"/>
    <w:rsid w:val="00F51526"/>
    <w:rsid w:val="00F5438D"/>
    <w:rsid w:val="00F64892"/>
    <w:rsid w:val="00F66543"/>
    <w:rsid w:val="00F66670"/>
    <w:rsid w:val="00FA1A82"/>
    <w:rsid w:val="00FA451E"/>
    <w:rsid w:val="00FB19EB"/>
    <w:rsid w:val="00FB43B1"/>
    <w:rsid w:val="00FD2223"/>
    <w:rsid w:val="00FD49B4"/>
    <w:rsid w:val="00FD756E"/>
    <w:rsid w:val="00FE12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614B4"/>
  <w15:chartTrackingRefBased/>
  <w15:docId w15:val="{9D9A3936-F161-4A2D-8A22-3309AB8EE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0F8"/>
  </w:style>
  <w:style w:type="paragraph" w:styleId="Heading1">
    <w:name w:val="heading 1"/>
    <w:basedOn w:val="Normal"/>
    <w:link w:val="Heading1Char"/>
    <w:qFormat/>
    <w:rsid w:val="00C17B97"/>
    <w:pPr>
      <w:keepNext/>
      <w:spacing w:after="0" w:line="240" w:lineRule="auto"/>
      <w:ind w:right="-180"/>
      <w:jc w:val="center"/>
      <w:outlineLvl w:val="0"/>
    </w:pPr>
    <w:rPr>
      <w:rFonts w:ascii="Times New Roman" w:eastAsia="Times New Roman" w:hAnsi="Times New Roman" w:cs="Times New Roman"/>
      <w:b/>
      <w:bCs/>
      <w:kern w:val="36"/>
      <w:u w:val="single"/>
      <w:lang w:val="en-US"/>
    </w:rPr>
  </w:style>
  <w:style w:type="paragraph" w:styleId="Heading2">
    <w:name w:val="heading 2"/>
    <w:basedOn w:val="Normal"/>
    <w:link w:val="Heading2Char"/>
    <w:qFormat/>
    <w:rsid w:val="00C17B97"/>
    <w:pPr>
      <w:keepNext/>
      <w:spacing w:after="0" w:line="240" w:lineRule="auto"/>
      <w:jc w:val="center"/>
      <w:outlineLvl w:val="1"/>
    </w:pPr>
    <w:rPr>
      <w:rFonts w:ascii="Times New Roman" w:eastAsia="Times New Roman" w:hAnsi="Times New Roman" w:cs="Times New Roman"/>
      <w:b/>
      <w:bCs/>
      <w:sz w:val="24"/>
      <w:szCs w:val="24"/>
      <w:lang w:val="en-US"/>
    </w:rPr>
  </w:style>
  <w:style w:type="paragraph" w:styleId="Heading3">
    <w:name w:val="heading 3"/>
    <w:basedOn w:val="Normal"/>
    <w:link w:val="Heading3Char"/>
    <w:qFormat/>
    <w:rsid w:val="00C17B97"/>
    <w:pPr>
      <w:keepNext/>
      <w:spacing w:after="0" w:line="240" w:lineRule="auto"/>
      <w:outlineLvl w:val="2"/>
    </w:pPr>
    <w:rPr>
      <w:rFonts w:ascii="Times New Roman" w:eastAsia="Times New Roman" w:hAnsi="Times New Roman" w:cs="Times New Roman"/>
      <w:i/>
      <w:iCs/>
      <w:sz w:val="24"/>
      <w:szCs w:val="24"/>
      <w:lang w:val="en-US"/>
    </w:rPr>
  </w:style>
  <w:style w:type="paragraph" w:styleId="Heading4">
    <w:name w:val="heading 4"/>
    <w:basedOn w:val="Normal"/>
    <w:link w:val="Heading4Char"/>
    <w:qFormat/>
    <w:rsid w:val="00C17B97"/>
    <w:pPr>
      <w:keepNext/>
      <w:spacing w:after="0" w:line="240" w:lineRule="auto"/>
      <w:jc w:val="both"/>
      <w:outlineLvl w:val="3"/>
    </w:pPr>
    <w:rPr>
      <w:rFonts w:ascii="Times New Roman" w:eastAsia="Times New Roman" w:hAnsi="Times New Roman" w:cs="Times New Roman"/>
      <w:b/>
      <w:bCs/>
      <w:i/>
      <w:iCs/>
      <w:sz w:val="24"/>
      <w:szCs w:val="24"/>
      <w:lang w:val="en-US"/>
    </w:rPr>
  </w:style>
  <w:style w:type="paragraph" w:styleId="Heading5">
    <w:name w:val="heading 5"/>
    <w:basedOn w:val="Normal"/>
    <w:next w:val="Normal"/>
    <w:link w:val="Heading5Char"/>
    <w:uiPriority w:val="9"/>
    <w:semiHidden/>
    <w:unhideWhenUsed/>
    <w:qFormat/>
    <w:rsid w:val="00D13D4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qFormat/>
    <w:rsid w:val="00C17B97"/>
    <w:pPr>
      <w:keepNext/>
      <w:spacing w:after="0" w:line="240" w:lineRule="auto"/>
      <w:outlineLvl w:val="5"/>
    </w:pPr>
    <w:rPr>
      <w:rFonts w:ascii="Arial" w:eastAsia="Times New Roman" w:hAnsi="Arial" w:cs="Arial"/>
      <w:b/>
      <w:bCs/>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7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B97"/>
  </w:style>
  <w:style w:type="paragraph" w:styleId="Footer">
    <w:name w:val="footer"/>
    <w:basedOn w:val="Normal"/>
    <w:link w:val="FooterChar"/>
    <w:uiPriority w:val="99"/>
    <w:unhideWhenUsed/>
    <w:rsid w:val="00C17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B97"/>
  </w:style>
  <w:style w:type="character" w:customStyle="1" w:styleId="Heading1Char">
    <w:name w:val="Heading 1 Char"/>
    <w:basedOn w:val="DefaultParagraphFont"/>
    <w:link w:val="Heading1"/>
    <w:rsid w:val="00C17B97"/>
    <w:rPr>
      <w:rFonts w:ascii="Times New Roman" w:eastAsia="Times New Roman" w:hAnsi="Times New Roman" w:cs="Times New Roman"/>
      <w:b/>
      <w:bCs/>
      <w:kern w:val="36"/>
      <w:u w:val="single"/>
      <w:lang w:val="en-US"/>
    </w:rPr>
  </w:style>
  <w:style w:type="character" w:customStyle="1" w:styleId="Heading2Char">
    <w:name w:val="Heading 2 Char"/>
    <w:basedOn w:val="DefaultParagraphFont"/>
    <w:link w:val="Heading2"/>
    <w:rsid w:val="00C17B97"/>
    <w:rPr>
      <w:rFonts w:ascii="Times New Roman" w:eastAsia="Times New Roman" w:hAnsi="Times New Roman" w:cs="Times New Roman"/>
      <w:b/>
      <w:bCs/>
      <w:sz w:val="24"/>
      <w:szCs w:val="24"/>
      <w:lang w:val="en-US"/>
    </w:rPr>
  </w:style>
  <w:style w:type="character" w:customStyle="1" w:styleId="Heading3Char">
    <w:name w:val="Heading 3 Char"/>
    <w:basedOn w:val="DefaultParagraphFont"/>
    <w:link w:val="Heading3"/>
    <w:rsid w:val="00C17B97"/>
    <w:rPr>
      <w:rFonts w:ascii="Times New Roman" w:eastAsia="Times New Roman" w:hAnsi="Times New Roman" w:cs="Times New Roman"/>
      <w:i/>
      <w:iCs/>
      <w:sz w:val="24"/>
      <w:szCs w:val="24"/>
      <w:lang w:val="en-US"/>
    </w:rPr>
  </w:style>
  <w:style w:type="character" w:customStyle="1" w:styleId="Heading4Char">
    <w:name w:val="Heading 4 Char"/>
    <w:basedOn w:val="DefaultParagraphFont"/>
    <w:link w:val="Heading4"/>
    <w:rsid w:val="00C17B97"/>
    <w:rPr>
      <w:rFonts w:ascii="Times New Roman" w:eastAsia="Times New Roman" w:hAnsi="Times New Roman" w:cs="Times New Roman"/>
      <w:b/>
      <w:bCs/>
      <w:i/>
      <w:iCs/>
      <w:sz w:val="24"/>
      <w:szCs w:val="24"/>
      <w:lang w:val="en-US"/>
    </w:rPr>
  </w:style>
  <w:style w:type="character" w:customStyle="1" w:styleId="Heading6Char">
    <w:name w:val="Heading 6 Char"/>
    <w:basedOn w:val="DefaultParagraphFont"/>
    <w:link w:val="Heading6"/>
    <w:rsid w:val="00C17B97"/>
    <w:rPr>
      <w:rFonts w:ascii="Arial" w:eastAsia="Times New Roman" w:hAnsi="Arial" w:cs="Arial"/>
      <w:b/>
      <w:bCs/>
      <w:i/>
      <w:iCs/>
      <w:sz w:val="24"/>
      <w:szCs w:val="24"/>
      <w:lang w:val="en-US"/>
    </w:rPr>
  </w:style>
  <w:style w:type="character" w:styleId="Hyperlink">
    <w:name w:val="Hyperlink"/>
    <w:rsid w:val="00C17B97"/>
    <w:rPr>
      <w:color w:val="0000FF"/>
      <w:u w:val="single"/>
    </w:rPr>
  </w:style>
  <w:style w:type="paragraph" w:styleId="BodyText">
    <w:name w:val="Body Text"/>
    <w:basedOn w:val="Normal"/>
    <w:link w:val="BodyTextChar"/>
    <w:rsid w:val="00C17B97"/>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C17B97"/>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0E6700"/>
    <w:rPr>
      <w:sz w:val="16"/>
      <w:szCs w:val="16"/>
    </w:rPr>
  </w:style>
  <w:style w:type="paragraph" w:styleId="CommentText">
    <w:name w:val="annotation text"/>
    <w:basedOn w:val="Normal"/>
    <w:link w:val="CommentTextChar"/>
    <w:uiPriority w:val="99"/>
    <w:semiHidden/>
    <w:unhideWhenUsed/>
    <w:rsid w:val="000E6700"/>
    <w:pPr>
      <w:spacing w:line="240" w:lineRule="auto"/>
    </w:pPr>
    <w:rPr>
      <w:sz w:val="20"/>
      <w:szCs w:val="20"/>
    </w:rPr>
  </w:style>
  <w:style w:type="character" w:customStyle="1" w:styleId="CommentTextChar">
    <w:name w:val="Comment Text Char"/>
    <w:basedOn w:val="DefaultParagraphFont"/>
    <w:link w:val="CommentText"/>
    <w:uiPriority w:val="99"/>
    <w:semiHidden/>
    <w:rsid w:val="000E6700"/>
    <w:rPr>
      <w:sz w:val="20"/>
      <w:szCs w:val="20"/>
    </w:rPr>
  </w:style>
  <w:style w:type="paragraph" w:styleId="CommentSubject">
    <w:name w:val="annotation subject"/>
    <w:basedOn w:val="CommentText"/>
    <w:next w:val="CommentText"/>
    <w:link w:val="CommentSubjectChar"/>
    <w:uiPriority w:val="99"/>
    <w:semiHidden/>
    <w:unhideWhenUsed/>
    <w:rsid w:val="000E6700"/>
    <w:rPr>
      <w:b/>
      <w:bCs/>
    </w:rPr>
  </w:style>
  <w:style w:type="character" w:customStyle="1" w:styleId="CommentSubjectChar">
    <w:name w:val="Comment Subject Char"/>
    <w:basedOn w:val="CommentTextChar"/>
    <w:link w:val="CommentSubject"/>
    <w:uiPriority w:val="99"/>
    <w:semiHidden/>
    <w:rsid w:val="000E6700"/>
    <w:rPr>
      <w:b/>
      <w:bCs/>
      <w:sz w:val="20"/>
      <w:szCs w:val="20"/>
    </w:rPr>
  </w:style>
  <w:style w:type="paragraph" w:styleId="Revision">
    <w:name w:val="Revision"/>
    <w:hidden/>
    <w:uiPriority w:val="99"/>
    <w:semiHidden/>
    <w:rsid w:val="000E6700"/>
    <w:pPr>
      <w:spacing w:after="0" w:line="240" w:lineRule="auto"/>
    </w:pPr>
  </w:style>
  <w:style w:type="paragraph" w:styleId="BalloonText">
    <w:name w:val="Balloon Text"/>
    <w:basedOn w:val="Normal"/>
    <w:link w:val="BalloonTextChar"/>
    <w:uiPriority w:val="99"/>
    <w:semiHidden/>
    <w:unhideWhenUsed/>
    <w:rsid w:val="000E67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6700"/>
    <w:rPr>
      <w:rFonts w:ascii="Segoe UI" w:hAnsi="Segoe UI" w:cs="Segoe UI"/>
      <w:sz w:val="18"/>
      <w:szCs w:val="18"/>
    </w:rPr>
  </w:style>
  <w:style w:type="character" w:customStyle="1" w:styleId="UnresolvedMention1">
    <w:name w:val="Unresolved Mention1"/>
    <w:basedOn w:val="DefaultParagraphFont"/>
    <w:uiPriority w:val="99"/>
    <w:semiHidden/>
    <w:unhideWhenUsed/>
    <w:rsid w:val="008B1173"/>
    <w:rPr>
      <w:color w:val="605E5C"/>
      <w:shd w:val="clear" w:color="auto" w:fill="E1DFDD"/>
    </w:rPr>
  </w:style>
  <w:style w:type="paragraph" w:styleId="ListParagraph">
    <w:name w:val="List Paragraph"/>
    <w:basedOn w:val="Normal"/>
    <w:uiPriority w:val="34"/>
    <w:qFormat/>
    <w:rsid w:val="00E47DF6"/>
    <w:pPr>
      <w:ind w:left="720"/>
      <w:contextualSpacing/>
    </w:pPr>
  </w:style>
  <w:style w:type="character" w:customStyle="1" w:styleId="UnresolvedMention2">
    <w:name w:val="Unresolved Mention2"/>
    <w:basedOn w:val="DefaultParagraphFont"/>
    <w:uiPriority w:val="99"/>
    <w:semiHidden/>
    <w:unhideWhenUsed/>
    <w:rsid w:val="00165AD3"/>
    <w:rPr>
      <w:color w:val="605E5C"/>
      <w:shd w:val="clear" w:color="auto" w:fill="E1DFDD"/>
    </w:rPr>
  </w:style>
  <w:style w:type="character" w:customStyle="1" w:styleId="Heading5Char">
    <w:name w:val="Heading 5 Char"/>
    <w:basedOn w:val="DefaultParagraphFont"/>
    <w:link w:val="Heading5"/>
    <w:uiPriority w:val="9"/>
    <w:semiHidden/>
    <w:rsid w:val="00D13D44"/>
    <w:rPr>
      <w:rFonts w:asciiTheme="majorHAnsi" w:eastAsiaTheme="majorEastAsia" w:hAnsiTheme="majorHAnsi" w:cstheme="majorBidi"/>
      <w:color w:val="2E74B5" w:themeColor="accent1" w:themeShade="BF"/>
    </w:rPr>
  </w:style>
  <w:style w:type="paragraph" w:styleId="BodyText2">
    <w:name w:val="Body Text 2"/>
    <w:basedOn w:val="Normal"/>
    <w:link w:val="BodyText2Char"/>
    <w:uiPriority w:val="99"/>
    <w:semiHidden/>
    <w:unhideWhenUsed/>
    <w:rsid w:val="00D13D44"/>
    <w:pPr>
      <w:spacing w:after="120" w:line="480" w:lineRule="auto"/>
    </w:pPr>
  </w:style>
  <w:style w:type="character" w:customStyle="1" w:styleId="BodyText2Char">
    <w:name w:val="Body Text 2 Char"/>
    <w:basedOn w:val="DefaultParagraphFont"/>
    <w:link w:val="BodyText2"/>
    <w:uiPriority w:val="99"/>
    <w:semiHidden/>
    <w:rsid w:val="00D13D44"/>
  </w:style>
  <w:style w:type="paragraph" w:styleId="BodyText3">
    <w:name w:val="Body Text 3"/>
    <w:basedOn w:val="Normal"/>
    <w:link w:val="BodyText3Char"/>
    <w:uiPriority w:val="99"/>
    <w:semiHidden/>
    <w:unhideWhenUsed/>
    <w:rsid w:val="00D13D44"/>
    <w:pPr>
      <w:spacing w:after="120"/>
    </w:pPr>
    <w:rPr>
      <w:sz w:val="16"/>
      <w:szCs w:val="16"/>
    </w:rPr>
  </w:style>
  <w:style w:type="character" w:customStyle="1" w:styleId="BodyText3Char">
    <w:name w:val="Body Text 3 Char"/>
    <w:basedOn w:val="DefaultParagraphFont"/>
    <w:link w:val="BodyText3"/>
    <w:uiPriority w:val="99"/>
    <w:semiHidden/>
    <w:rsid w:val="00D13D44"/>
    <w:rPr>
      <w:sz w:val="16"/>
      <w:szCs w:val="16"/>
    </w:rPr>
  </w:style>
  <w:style w:type="character" w:styleId="UnresolvedMention">
    <w:name w:val="Unresolved Mention"/>
    <w:basedOn w:val="DefaultParagraphFont"/>
    <w:uiPriority w:val="99"/>
    <w:semiHidden/>
    <w:unhideWhenUsed/>
    <w:rsid w:val="00B47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mailto:markcarroll@navaconinc.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luke.martin@waterloo.ca" TargetMode="External"/><Relationship Id="rId2" Type="http://schemas.openxmlformats.org/officeDocument/2006/relationships/numbering" Target="numbering.xml"/><Relationship Id="rId16" Type="http://schemas.openxmlformats.org/officeDocument/2006/relationships/hyperlink" Target="mailto:rmacdonald@geiconsultants.co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grier@geiconsultants.com" TargetMode="External"/><Relationship Id="rId5" Type="http://schemas.openxmlformats.org/officeDocument/2006/relationships/webSettings" Target="webSettings.xml"/><Relationship Id="rId15" Type="http://schemas.openxmlformats.org/officeDocument/2006/relationships/hyperlink" Target="mailto:Mike.Lupsa@waterloo.ca" TargetMode="External"/><Relationship Id="rId10" Type="http://schemas.openxmlformats.org/officeDocument/2006/relationships/hyperlink" Target="mailto:mike.lupsa@watwerloo.c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724BB4C3024137B93251E34171F1F2"/>
        <w:category>
          <w:name w:val="General"/>
          <w:gallery w:val="placeholder"/>
        </w:category>
        <w:types>
          <w:type w:val="bbPlcHdr"/>
        </w:types>
        <w:behaviors>
          <w:behavior w:val="content"/>
        </w:behaviors>
        <w:guid w:val="{1A3A8D1B-CA2C-47F0-8F80-EDC9BCFA5034}"/>
      </w:docPartPr>
      <w:docPartBody>
        <w:p w:rsidR="006539A7" w:rsidRDefault="00E11425" w:rsidP="00E11425">
          <w:pPr>
            <w:pStyle w:val="5A724BB4C3024137B93251E34171F1F2"/>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425"/>
    <w:rsid w:val="000B08BC"/>
    <w:rsid w:val="002C5153"/>
    <w:rsid w:val="002E30E3"/>
    <w:rsid w:val="004312E6"/>
    <w:rsid w:val="00467452"/>
    <w:rsid w:val="004C19AD"/>
    <w:rsid w:val="005B6D79"/>
    <w:rsid w:val="00604823"/>
    <w:rsid w:val="006539A7"/>
    <w:rsid w:val="008739CE"/>
    <w:rsid w:val="0093424C"/>
    <w:rsid w:val="00995B07"/>
    <w:rsid w:val="00A47C2C"/>
    <w:rsid w:val="00BA7A16"/>
    <w:rsid w:val="00D56270"/>
    <w:rsid w:val="00E11425"/>
    <w:rsid w:val="00FA451E"/>
    <w:rsid w:val="00FE12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A724BB4C3024137B93251E34171F1F2">
    <w:name w:val="5A724BB4C3024137B93251E34171F1F2"/>
    <w:rsid w:val="00E114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FE32965-93A2-41DB-B558-A9A066265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2344</Words>
  <Characters>13363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City of Waterloo</Company>
  <LinksUpToDate>false</LinksUpToDate>
  <CharactersWithSpaces>15676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Vermeer</dc:creator>
  <cp:keywords/>
  <dc:description/>
  <cp:lastModifiedBy>Stacey Abbott</cp:lastModifiedBy>
  <cp:revision>2</cp:revision>
  <cp:lastPrinted>2025-03-25T17:20:00Z</cp:lastPrinted>
  <dcterms:created xsi:type="dcterms:W3CDTF">2025-04-15T13:19:00Z</dcterms:created>
  <dcterms:modified xsi:type="dcterms:W3CDTF">2025-04-15T13:19:00Z</dcterms:modified>
</cp:coreProperties>
</file>